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077" w:rsidRDefault="006A5077" w:rsidP="006A5077">
      <w:pPr>
        <w:ind w:hanging="993"/>
        <w:jc w:val="right"/>
        <w:rPr>
          <w:bCs w:val="0"/>
        </w:rPr>
      </w:pPr>
      <w:r>
        <w:rPr>
          <w:bCs w:val="0"/>
          <w:noProof/>
        </w:rPr>
        <w:drawing>
          <wp:inline distT="0" distB="0" distL="0" distR="0">
            <wp:extent cx="6891430" cy="9479001"/>
            <wp:effectExtent l="19050" t="0" r="46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099" cy="948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077" w:rsidRDefault="006A5077" w:rsidP="00EC7BA8">
      <w:pPr>
        <w:jc w:val="right"/>
        <w:rPr>
          <w:bCs w:val="0"/>
        </w:rPr>
      </w:pPr>
    </w:p>
    <w:p w:rsidR="00643112" w:rsidRPr="00F977DE" w:rsidRDefault="00643112" w:rsidP="00643112">
      <w:pPr>
        <w:pStyle w:val="3"/>
        <w:numPr>
          <w:ilvl w:val="0"/>
          <w:numId w:val="2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F977DE">
        <w:rPr>
          <w:rFonts w:ascii="Times New Roman" w:hAnsi="Times New Roman" w:cs="Times New Roman"/>
          <w:color w:val="auto"/>
        </w:rPr>
        <w:t>Общие положения</w:t>
      </w:r>
    </w:p>
    <w:p w:rsidR="00643112" w:rsidRPr="00F977DE" w:rsidRDefault="00643112" w:rsidP="0064311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Настоящий коллективный договор является правовым актом, регулирующим социально-трудовые отношения </w:t>
      </w:r>
      <w:r w:rsidR="00CA0AC2" w:rsidRPr="00CA0AC2">
        <w:rPr>
          <w:rFonts w:ascii="Times New Roman" w:hAnsi="Times New Roman"/>
          <w:sz w:val="24"/>
          <w:szCs w:val="24"/>
        </w:rPr>
        <w:t>в Муниципальном бюджетном учреждении спортивной  школе олимпийского резерва «Атом»</w:t>
      </w:r>
      <w:r w:rsidR="00CA0AC2">
        <w:t xml:space="preserve"> </w:t>
      </w:r>
      <w:r w:rsidRPr="00F977DE">
        <w:rPr>
          <w:rFonts w:ascii="Times New Roman" w:hAnsi="Times New Roman"/>
          <w:sz w:val="24"/>
          <w:szCs w:val="24"/>
        </w:rPr>
        <w:t>и заключаемый работниками и работодателем в лице их представителей.</w:t>
      </w:r>
    </w:p>
    <w:p w:rsidR="00643112" w:rsidRPr="00F977DE" w:rsidRDefault="00643112" w:rsidP="0064311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 xml:space="preserve">Сторонами коллективного договора в соответствии с Трудовым кодексом Российской Федерации, законодательством </w:t>
      </w:r>
      <w:r w:rsidR="00D52983">
        <w:rPr>
          <w:rFonts w:ascii="Times New Roman" w:hAnsi="Times New Roman"/>
          <w:sz w:val="24"/>
          <w:szCs w:val="24"/>
        </w:rPr>
        <w:t>Нижегородской</w:t>
      </w:r>
      <w:r w:rsidRPr="00F977DE">
        <w:rPr>
          <w:rFonts w:ascii="Times New Roman" w:hAnsi="Times New Roman"/>
          <w:sz w:val="24"/>
          <w:szCs w:val="24"/>
        </w:rPr>
        <w:t xml:space="preserve"> области являются: работодатель </w:t>
      </w:r>
      <w:r w:rsidR="00CA0AC2">
        <w:rPr>
          <w:rFonts w:ascii="Times New Roman" w:hAnsi="Times New Roman"/>
          <w:sz w:val="24"/>
          <w:szCs w:val="24"/>
        </w:rPr>
        <w:t xml:space="preserve">Муниципального </w:t>
      </w:r>
      <w:r w:rsidR="00CA0AC2" w:rsidRPr="00CA0AC2">
        <w:rPr>
          <w:rFonts w:ascii="Times New Roman" w:hAnsi="Times New Roman"/>
          <w:sz w:val="24"/>
          <w:szCs w:val="24"/>
        </w:rPr>
        <w:t xml:space="preserve"> </w:t>
      </w:r>
      <w:r w:rsidR="00CA0AC2">
        <w:rPr>
          <w:rFonts w:ascii="Times New Roman" w:hAnsi="Times New Roman"/>
          <w:sz w:val="24"/>
          <w:szCs w:val="24"/>
        </w:rPr>
        <w:t>бюджетного</w:t>
      </w:r>
      <w:r w:rsidR="00CA0AC2" w:rsidRPr="00CA0AC2">
        <w:rPr>
          <w:rFonts w:ascii="Times New Roman" w:hAnsi="Times New Roman"/>
          <w:sz w:val="24"/>
          <w:szCs w:val="24"/>
        </w:rPr>
        <w:t xml:space="preserve"> </w:t>
      </w:r>
      <w:r w:rsidR="00CA0AC2">
        <w:rPr>
          <w:rFonts w:ascii="Times New Roman" w:hAnsi="Times New Roman"/>
          <w:sz w:val="24"/>
          <w:szCs w:val="24"/>
        </w:rPr>
        <w:t>учреждения</w:t>
      </w:r>
      <w:r w:rsidR="00CA0AC2" w:rsidRPr="00CA0AC2">
        <w:rPr>
          <w:rFonts w:ascii="Times New Roman" w:hAnsi="Times New Roman"/>
          <w:sz w:val="24"/>
          <w:szCs w:val="24"/>
        </w:rPr>
        <w:t xml:space="preserve"> спортивной </w:t>
      </w:r>
      <w:r w:rsidR="00CA0AC2">
        <w:rPr>
          <w:rFonts w:ascii="Times New Roman" w:hAnsi="Times New Roman"/>
          <w:sz w:val="24"/>
          <w:szCs w:val="24"/>
        </w:rPr>
        <w:t xml:space="preserve"> школы</w:t>
      </w:r>
      <w:r w:rsidR="00CA0AC2" w:rsidRPr="00CA0AC2">
        <w:rPr>
          <w:rFonts w:ascii="Times New Roman" w:hAnsi="Times New Roman"/>
          <w:sz w:val="24"/>
          <w:szCs w:val="24"/>
        </w:rPr>
        <w:t xml:space="preserve"> олимпийского резерва «Атом»</w:t>
      </w:r>
      <w:r w:rsidR="00CA0AC2"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представленный в лице </w:t>
      </w:r>
      <w:r w:rsidR="00CA0AC2" w:rsidRPr="00CA0AC2">
        <w:rPr>
          <w:rFonts w:ascii="Times New Roman" w:hAnsi="Times New Roman"/>
          <w:iCs/>
          <w:sz w:val="24"/>
          <w:szCs w:val="24"/>
        </w:rPr>
        <w:t>директора Вавилкиной Т.К.</w:t>
      </w:r>
      <w:r w:rsidRPr="00CA0AC2">
        <w:rPr>
          <w:rFonts w:ascii="Times New Roman" w:hAnsi="Times New Roman"/>
          <w:sz w:val="24"/>
          <w:szCs w:val="24"/>
        </w:rPr>
        <w:t xml:space="preserve"> </w:t>
      </w:r>
      <w:r w:rsidR="00B8392D">
        <w:rPr>
          <w:rFonts w:ascii="Times New Roman" w:hAnsi="Times New Roman"/>
          <w:sz w:val="24"/>
          <w:szCs w:val="24"/>
        </w:rPr>
        <w:t>действующе</w:t>
      </w:r>
      <w:r w:rsidRPr="00F977DE">
        <w:rPr>
          <w:rFonts w:ascii="Times New Roman" w:hAnsi="Times New Roman"/>
          <w:sz w:val="24"/>
          <w:szCs w:val="24"/>
        </w:rPr>
        <w:t xml:space="preserve">й на основании Устава, именуемый далее «Работодатель», с одной стороны, и работники </w:t>
      </w:r>
      <w:r w:rsidR="00CA0AC2">
        <w:rPr>
          <w:rFonts w:ascii="Times New Roman" w:hAnsi="Times New Roman"/>
          <w:sz w:val="24"/>
          <w:szCs w:val="24"/>
        </w:rPr>
        <w:t xml:space="preserve">Муниципального </w:t>
      </w:r>
      <w:r w:rsidR="00CA0AC2" w:rsidRPr="00CA0AC2">
        <w:rPr>
          <w:rFonts w:ascii="Times New Roman" w:hAnsi="Times New Roman"/>
          <w:sz w:val="24"/>
          <w:szCs w:val="24"/>
        </w:rPr>
        <w:t xml:space="preserve"> </w:t>
      </w:r>
      <w:r w:rsidR="00CA0AC2">
        <w:rPr>
          <w:rFonts w:ascii="Times New Roman" w:hAnsi="Times New Roman"/>
          <w:sz w:val="24"/>
          <w:szCs w:val="24"/>
        </w:rPr>
        <w:t>бюджетного</w:t>
      </w:r>
      <w:r w:rsidR="00CA0AC2" w:rsidRPr="00CA0AC2">
        <w:rPr>
          <w:rFonts w:ascii="Times New Roman" w:hAnsi="Times New Roman"/>
          <w:sz w:val="24"/>
          <w:szCs w:val="24"/>
        </w:rPr>
        <w:t xml:space="preserve"> </w:t>
      </w:r>
      <w:r w:rsidR="00CA0AC2">
        <w:rPr>
          <w:rFonts w:ascii="Times New Roman" w:hAnsi="Times New Roman"/>
          <w:sz w:val="24"/>
          <w:szCs w:val="24"/>
        </w:rPr>
        <w:t>учреждения</w:t>
      </w:r>
      <w:r w:rsidR="00CA0AC2" w:rsidRPr="00CA0AC2">
        <w:rPr>
          <w:rFonts w:ascii="Times New Roman" w:hAnsi="Times New Roman"/>
          <w:sz w:val="24"/>
          <w:szCs w:val="24"/>
        </w:rPr>
        <w:t xml:space="preserve"> спортивной </w:t>
      </w:r>
      <w:r w:rsidR="00CA0AC2">
        <w:rPr>
          <w:rFonts w:ascii="Times New Roman" w:hAnsi="Times New Roman"/>
          <w:sz w:val="24"/>
          <w:szCs w:val="24"/>
        </w:rPr>
        <w:t xml:space="preserve"> школы</w:t>
      </w:r>
      <w:r w:rsidR="00CA0AC2" w:rsidRPr="00CA0AC2">
        <w:rPr>
          <w:rFonts w:ascii="Times New Roman" w:hAnsi="Times New Roman"/>
          <w:sz w:val="24"/>
          <w:szCs w:val="24"/>
        </w:rPr>
        <w:t xml:space="preserve"> олимпийского резерва «Атом»</w:t>
      </w:r>
      <w:r w:rsidR="00CA0AC2"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представленные </w:t>
      </w:r>
      <w:r w:rsidR="00CA0AC2">
        <w:rPr>
          <w:rFonts w:ascii="Times New Roman" w:hAnsi="Times New Roman"/>
          <w:sz w:val="24"/>
          <w:szCs w:val="24"/>
        </w:rPr>
        <w:t>представителем трудового коллектива</w:t>
      </w:r>
      <w:r w:rsidR="00B8392D">
        <w:rPr>
          <w:rFonts w:ascii="Times New Roman" w:hAnsi="Times New Roman"/>
          <w:sz w:val="24"/>
          <w:szCs w:val="24"/>
        </w:rPr>
        <w:t xml:space="preserve">, в лице ее представителя - </w:t>
      </w:r>
      <w:r w:rsidR="00CA0AC2" w:rsidRPr="00CA0AC2">
        <w:rPr>
          <w:rFonts w:ascii="Times New Roman" w:hAnsi="Times New Roman"/>
          <w:sz w:val="24"/>
          <w:szCs w:val="24"/>
        </w:rPr>
        <w:t>Седова Н.</w:t>
      </w:r>
      <w:proofErr w:type="gramEnd"/>
      <w:r w:rsidR="00CA0AC2" w:rsidRPr="00CA0AC2">
        <w:rPr>
          <w:rFonts w:ascii="Times New Roman" w:hAnsi="Times New Roman"/>
          <w:sz w:val="24"/>
          <w:szCs w:val="24"/>
        </w:rPr>
        <w:t>Е.</w:t>
      </w:r>
      <w:r w:rsidRPr="00F977DE">
        <w:rPr>
          <w:rFonts w:ascii="Times New Roman" w:hAnsi="Times New Roman"/>
          <w:sz w:val="24"/>
          <w:szCs w:val="24"/>
        </w:rPr>
        <w:t xml:space="preserve"> действующего</w:t>
      </w:r>
      <w:r w:rsidRPr="00F977D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на основании протокола общего собрания</w:t>
      </w:r>
      <w:r w:rsidR="003E59DA">
        <w:rPr>
          <w:rFonts w:ascii="Times New Roman" w:hAnsi="Times New Roman"/>
          <w:sz w:val="24"/>
          <w:szCs w:val="24"/>
        </w:rPr>
        <w:t xml:space="preserve"> №1</w:t>
      </w:r>
      <w:r w:rsidRPr="00F977DE">
        <w:rPr>
          <w:rFonts w:ascii="Times New Roman" w:hAnsi="Times New Roman"/>
          <w:sz w:val="24"/>
          <w:szCs w:val="24"/>
        </w:rPr>
        <w:t xml:space="preserve"> </w:t>
      </w:r>
      <w:r w:rsidR="00CA40D0">
        <w:rPr>
          <w:rFonts w:ascii="Times New Roman" w:hAnsi="Times New Roman"/>
          <w:sz w:val="24"/>
          <w:szCs w:val="24"/>
        </w:rPr>
        <w:t>от 11</w:t>
      </w:r>
      <w:r w:rsidR="003E59DA">
        <w:rPr>
          <w:rFonts w:ascii="Times New Roman" w:hAnsi="Times New Roman"/>
          <w:sz w:val="24"/>
          <w:szCs w:val="24"/>
        </w:rPr>
        <w:t xml:space="preserve"> </w:t>
      </w:r>
      <w:r w:rsidR="000A6FE8">
        <w:rPr>
          <w:rFonts w:ascii="Times New Roman" w:hAnsi="Times New Roman"/>
          <w:sz w:val="24"/>
          <w:szCs w:val="24"/>
        </w:rPr>
        <w:t>.01.2019</w:t>
      </w:r>
      <w:r w:rsidR="00106371">
        <w:rPr>
          <w:rFonts w:ascii="Times New Roman" w:hAnsi="Times New Roman"/>
          <w:sz w:val="24"/>
          <w:szCs w:val="24"/>
        </w:rPr>
        <w:t xml:space="preserve">г. </w:t>
      </w:r>
      <w:r w:rsidR="003E59DA">
        <w:rPr>
          <w:rFonts w:ascii="Times New Roman" w:hAnsi="Times New Roman"/>
          <w:sz w:val="24"/>
          <w:szCs w:val="24"/>
        </w:rPr>
        <w:t>именуемые далее «Работники»</w:t>
      </w:r>
      <w:r w:rsidRPr="00F977DE">
        <w:rPr>
          <w:rFonts w:ascii="Times New Roman" w:hAnsi="Times New Roman"/>
          <w:sz w:val="24"/>
          <w:szCs w:val="24"/>
        </w:rPr>
        <w:t xml:space="preserve">. 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Коллективный договор заключен полномочными представителями сторон на добровольной и равноправной основе в целях: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обеспечения баланса интересов работников и Работодателя;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создания системы социально-трудовых отношений в организации </w:t>
      </w:r>
      <w:r w:rsidRPr="00F977DE">
        <w:rPr>
          <w:rFonts w:ascii="Times New Roman" w:hAnsi="Times New Roman"/>
          <w:sz w:val="24"/>
          <w:szCs w:val="24"/>
        </w:rPr>
        <w:br/>
        <w:t xml:space="preserve">максимально способствующей стабильности и эффективности работы, долгосрочному поступательному развитию организации, росту общественного престижа и деловой репутации Работодателя и </w:t>
      </w:r>
      <w:r w:rsidR="003E59DA">
        <w:rPr>
          <w:rFonts w:ascii="Times New Roman" w:hAnsi="Times New Roman"/>
          <w:sz w:val="24"/>
          <w:szCs w:val="24"/>
        </w:rPr>
        <w:t>Работников.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установления социально-трудовых прав, гарантий и компенсаций, улучшающих положение работников;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повышения уровня жизни работников и членов их семей;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создания благоприятного психологического климата в коллективе;</w:t>
      </w:r>
    </w:p>
    <w:p w:rsidR="00643112" w:rsidRPr="00F977DE" w:rsidRDefault="00643112" w:rsidP="00643112">
      <w:pPr>
        <w:pStyle w:val="a7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практической реализации принципов социального партнерства и взаимной ответственности сторон. 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Стороны признают своим долгом сотрудничать для осуществления указанных целей, проявлять доверие, взаимопонимание и откровенность в отношениях друг с другом.</w:t>
      </w:r>
    </w:p>
    <w:p w:rsidR="00643112" w:rsidRPr="00106371" w:rsidRDefault="00643112" w:rsidP="002B41DE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 xml:space="preserve">Предметом настоящего коллективного договора являются взаимные обязательства </w:t>
      </w:r>
      <w:bookmarkStart w:id="0" w:name="BM59c8b"/>
      <w:bookmarkEnd w:id="0"/>
      <w:r w:rsidRPr="00F977DE">
        <w:rPr>
          <w:rFonts w:ascii="Times New Roman" w:hAnsi="Times New Roman"/>
          <w:sz w:val="24"/>
          <w:szCs w:val="24"/>
        </w:rPr>
        <w:t>сторон по вопросам форм, систем, размеров оплаты труда и компенсационных выплат работников; механизма регулирования оплаты труда с учетом роста потребительских цен, уровня инфляции; занятости, переобучения, условий высвобождения работников; улучшения условий и охраны труда работников (в том числе женщин и молодежи); выплата пособий и компенсаций;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организация оздоровления работников и членов их семей; рабочего времени и времени отдыха (в том числе продолжительности отпусков); гарантий и льгот работникам, совмещающим работу с обучением; закрепления дополнительных по сравнению с действующим законодательством трудовых прав и гарантий работников; участия работников в </w:t>
      </w:r>
      <w:r w:rsidRPr="00106371">
        <w:rPr>
          <w:rFonts w:ascii="Times New Roman" w:hAnsi="Times New Roman"/>
          <w:sz w:val="24"/>
          <w:szCs w:val="24"/>
        </w:rPr>
        <w:t>управлении организацией; реализации принципов социального партнерства и взаимной ответственности сторон за принятые обязательства, способствующие стабильной работе организации и другие вопросы, определенные сторонами.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 совместной деятельности Работодатель и </w:t>
      </w:r>
      <w:r w:rsidR="003E59DA">
        <w:rPr>
          <w:rFonts w:ascii="Times New Roman" w:hAnsi="Times New Roman"/>
          <w:sz w:val="24"/>
          <w:szCs w:val="24"/>
        </w:rPr>
        <w:t xml:space="preserve">Работники </w:t>
      </w:r>
      <w:r w:rsidRPr="00F977DE">
        <w:rPr>
          <w:rFonts w:ascii="Times New Roman" w:hAnsi="Times New Roman"/>
          <w:sz w:val="24"/>
          <w:szCs w:val="24"/>
        </w:rPr>
        <w:t>выступают равноправными и деловыми партнерами. Работники в соответствии с Трудовым кодексом Российской Федерации участвуют в управлении организацией.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Действие настоящего коллективного договора распространяется на всех работников организации.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 xml:space="preserve">Стороны при разработке проекта коллективного договора руководствуются </w:t>
      </w:r>
      <w:r w:rsidR="00EC7BA8">
        <w:t xml:space="preserve"> </w:t>
      </w:r>
      <w:r w:rsidR="00EC7BA8" w:rsidRPr="008D7670">
        <w:rPr>
          <w:rFonts w:ascii="Times New Roman" w:hAnsi="Times New Roman"/>
          <w:sz w:val="24"/>
          <w:szCs w:val="24"/>
        </w:rPr>
        <w:t xml:space="preserve">Трудовым </w:t>
      </w:r>
      <w:hyperlink r:id="rId9" w:history="1">
        <w:r w:rsidR="00EC7BA8" w:rsidRPr="008D7670">
          <w:rPr>
            <w:rFonts w:ascii="Times New Roman" w:hAnsi="Times New Roman"/>
            <w:color w:val="0000FF"/>
            <w:sz w:val="24"/>
            <w:szCs w:val="24"/>
          </w:rPr>
          <w:t>кодексом</w:t>
        </w:r>
      </w:hyperlink>
      <w:r w:rsidR="00EC7BA8" w:rsidRPr="008D7670">
        <w:rPr>
          <w:rFonts w:ascii="Times New Roman" w:hAnsi="Times New Roman"/>
          <w:sz w:val="24"/>
          <w:szCs w:val="24"/>
        </w:rPr>
        <w:t xml:space="preserve"> Российской Федерации,</w:t>
      </w:r>
      <w:r w:rsidR="00E966C1">
        <w:rPr>
          <w:rFonts w:ascii="Times New Roman" w:hAnsi="Times New Roman"/>
          <w:sz w:val="24"/>
          <w:szCs w:val="24"/>
        </w:rPr>
        <w:t xml:space="preserve"> </w:t>
      </w:r>
      <w:r w:rsidR="00EC7BA8" w:rsidRPr="008D7670">
        <w:rPr>
          <w:rFonts w:ascii="Times New Roman" w:hAnsi="Times New Roman"/>
          <w:sz w:val="24"/>
          <w:szCs w:val="24"/>
        </w:rPr>
        <w:t>постановление</w:t>
      </w:r>
      <w:r w:rsidR="00732D8F">
        <w:rPr>
          <w:rFonts w:ascii="Times New Roman" w:hAnsi="Times New Roman"/>
          <w:sz w:val="24"/>
          <w:szCs w:val="24"/>
        </w:rPr>
        <w:t>м</w:t>
      </w:r>
      <w:r w:rsidR="00EC7BA8" w:rsidRPr="008D7670">
        <w:rPr>
          <w:rFonts w:ascii="Times New Roman" w:hAnsi="Times New Roman"/>
          <w:sz w:val="24"/>
          <w:szCs w:val="24"/>
        </w:rPr>
        <w:t xml:space="preserve"> Правительства Нижегородской области от 10.01.2020 № 15 «Об оплате труда работников бюджетных и автономных учреждений Нижегородской области по виду экономической деятельности </w:t>
      </w:r>
      <w:r w:rsidR="00EC7BA8" w:rsidRPr="008D7670">
        <w:rPr>
          <w:rFonts w:ascii="Times New Roman" w:hAnsi="Times New Roman"/>
          <w:sz w:val="24"/>
          <w:szCs w:val="24"/>
        </w:rPr>
        <w:lastRenderedPageBreak/>
        <w:t>«Деятельность в области спорта»</w:t>
      </w:r>
      <w:r w:rsidR="000A6FE8" w:rsidRPr="000A6FE8">
        <w:t xml:space="preserve"> </w:t>
      </w:r>
      <w:r w:rsidR="000A6FE8" w:rsidRPr="000A6FE8">
        <w:rPr>
          <w:rFonts w:ascii="Times New Roman" w:hAnsi="Times New Roman"/>
          <w:sz w:val="24"/>
          <w:szCs w:val="24"/>
        </w:rPr>
        <w:t>(код 93.1)»,</w:t>
      </w:r>
      <w:r w:rsidR="00EC7BA8" w:rsidRPr="008D7670">
        <w:rPr>
          <w:rFonts w:ascii="Times New Roman" w:hAnsi="Times New Roman"/>
          <w:sz w:val="24"/>
          <w:szCs w:val="24"/>
        </w:rPr>
        <w:t xml:space="preserve"> постановлением Правительства Нижегородской об</w:t>
      </w:r>
      <w:r w:rsidR="00732D8F">
        <w:rPr>
          <w:rFonts w:ascii="Times New Roman" w:hAnsi="Times New Roman"/>
          <w:sz w:val="24"/>
          <w:szCs w:val="24"/>
        </w:rPr>
        <w:t>ласти от 23 июля 2008 г. N 296 «</w:t>
      </w:r>
      <w:r w:rsidR="00EC7BA8" w:rsidRPr="008D7670">
        <w:rPr>
          <w:rFonts w:ascii="Times New Roman" w:hAnsi="Times New Roman"/>
          <w:sz w:val="24"/>
          <w:szCs w:val="24"/>
        </w:rPr>
        <w:t>Об отраслевой системе оплаты труда работников государственных бюджетных, автономных и казенных</w:t>
      </w:r>
      <w:proofErr w:type="gramEnd"/>
      <w:r w:rsidR="00EC7BA8" w:rsidRPr="008D7670">
        <w:rPr>
          <w:rFonts w:ascii="Times New Roman" w:hAnsi="Times New Roman"/>
          <w:sz w:val="24"/>
          <w:szCs w:val="24"/>
        </w:rPr>
        <w:t xml:space="preserve"> у</w:t>
      </w:r>
      <w:r w:rsidR="00732D8F">
        <w:rPr>
          <w:rFonts w:ascii="Times New Roman" w:hAnsi="Times New Roman"/>
          <w:sz w:val="24"/>
          <w:szCs w:val="24"/>
        </w:rPr>
        <w:t>чреждений Нижегородской области»</w:t>
      </w:r>
      <w:r w:rsidR="00EC7BA8" w:rsidRPr="008D7670">
        <w:rPr>
          <w:rFonts w:ascii="Times New Roman" w:hAnsi="Times New Roman"/>
          <w:sz w:val="24"/>
          <w:szCs w:val="24"/>
        </w:rPr>
        <w:t xml:space="preserve"> и иными нормативными актами Российской Федерации и Нижегородской области, органов местного самоуправления города Сарова.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 случае если в </w:t>
      </w:r>
      <w:r w:rsidR="008D7670">
        <w:rPr>
          <w:rFonts w:ascii="Times New Roman" w:hAnsi="Times New Roman"/>
          <w:sz w:val="24"/>
          <w:szCs w:val="24"/>
        </w:rPr>
        <w:t xml:space="preserve">нормативные акты </w:t>
      </w:r>
      <w:r w:rsidR="008D7670" w:rsidRPr="008D7670">
        <w:rPr>
          <w:rFonts w:ascii="Times New Roman" w:hAnsi="Times New Roman"/>
          <w:sz w:val="24"/>
          <w:szCs w:val="24"/>
        </w:rPr>
        <w:t xml:space="preserve"> Российской Федерации и Нижегородской области, органов местног</w:t>
      </w:r>
      <w:r w:rsidR="008D7670">
        <w:rPr>
          <w:rFonts w:ascii="Times New Roman" w:hAnsi="Times New Roman"/>
          <w:sz w:val="24"/>
          <w:szCs w:val="24"/>
        </w:rPr>
        <w:t xml:space="preserve">о самоуправления города Сарова </w:t>
      </w:r>
      <w:proofErr w:type="gramStart"/>
      <w:r w:rsidRPr="00F977DE">
        <w:rPr>
          <w:rFonts w:ascii="Times New Roman" w:hAnsi="Times New Roman"/>
          <w:sz w:val="24"/>
          <w:szCs w:val="24"/>
        </w:rPr>
        <w:t>будут внесены существенные изменения Стороны обязуются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в месячный срок провести коллективные переговоры о соответствующих изменениях и дополнениях коллективного договора, не ухудшающих положение работников по сравнению с настоящим коллективным договором. 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 коллективный договор по взаимному согласию сторон могут быть внесены изменения и дополнения, которые оформляются в </w:t>
      </w:r>
      <w:proofErr w:type="gramStart"/>
      <w:r w:rsidRPr="00F977DE">
        <w:rPr>
          <w:rFonts w:ascii="Times New Roman" w:hAnsi="Times New Roman"/>
          <w:sz w:val="24"/>
          <w:szCs w:val="24"/>
        </w:rPr>
        <w:t>порядке, установленном Трудовым кодексом Российской Федерации и являются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неотъемлемой частью коллективного договора.</w:t>
      </w:r>
    </w:p>
    <w:p w:rsidR="00643112" w:rsidRPr="00F977DE" w:rsidRDefault="00643112" w:rsidP="00643112">
      <w:pPr>
        <w:pStyle w:val="a7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Локальные нормативные акты, издаваемые Работодателем, трудовые договоры, заключаемые с работниками, не должны ухудшать положение работников по сравнению с настоящим коллективным договором.</w:t>
      </w:r>
    </w:p>
    <w:p w:rsidR="00643112" w:rsidRPr="003256F0" w:rsidRDefault="00643112" w:rsidP="00643112">
      <w:pPr>
        <w:pStyle w:val="3"/>
        <w:numPr>
          <w:ilvl w:val="0"/>
          <w:numId w:val="2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3256F0">
        <w:rPr>
          <w:rFonts w:ascii="Times New Roman" w:hAnsi="Times New Roman" w:cs="Times New Roman"/>
          <w:color w:val="auto"/>
        </w:rPr>
        <w:t>Трудовые отношения</w:t>
      </w:r>
    </w:p>
    <w:p w:rsidR="00643112" w:rsidRPr="00732D8F" w:rsidRDefault="00643112" w:rsidP="00732D8F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Трудовые отношения между работодателем </w:t>
      </w:r>
      <w:r w:rsidR="008D7670">
        <w:rPr>
          <w:rFonts w:ascii="Times New Roman" w:hAnsi="Times New Roman"/>
          <w:sz w:val="24"/>
          <w:szCs w:val="24"/>
        </w:rPr>
        <w:t xml:space="preserve">и работниками оформляются путем </w:t>
      </w:r>
      <w:r w:rsidRPr="00732D8F">
        <w:rPr>
          <w:rFonts w:ascii="Times New Roman" w:hAnsi="Times New Roman"/>
          <w:sz w:val="24"/>
          <w:szCs w:val="24"/>
        </w:rPr>
        <w:t>заключения трудового дог</w:t>
      </w:r>
      <w:r w:rsidR="008D7670" w:rsidRPr="00732D8F">
        <w:rPr>
          <w:rFonts w:ascii="Times New Roman" w:hAnsi="Times New Roman"/>
          <w:sz w:val="24"/>
          <w:szCs w:val="24"/>
        </w:rPr>
        <w:t xml:space="preserve">овора в письменной форме в двух </w:t>
      </w:r>
      <w:r w:rsidRPr="00732D8F">
        <w:rPr>
          <w:rFonts w:ascii="Times New Roman" w:hAnsi="Times New Roman"/>
          <w:sz w:val="24"/>
          <w:szCs w:val="24"/>
        </w:rPr>
        <w:t xml:space="preserve">экземплярах – по одному для каждой стороны. 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При приеме на работу Работодатель обязуется ознакомить работника с действующим Уставом организации, Правилами внутреннего трудового распорядка, коллективным договором, иными локальными нормативными актами, имеющими отношение к трудовой деятельности (функции) работника, а также информировать работников об условиях и охране труда на рабочих местах, о риске повреждения здоровья, предоставляемых им гарантиях, полагающихся им компенсациях и средствах индивидуальной защиты.</w:t>
      </w:r>
      <w:proofErr w:type="gramEnd"/>
    </w:p>
    <w:p w:rsidR="00643112" w:rsidRPr="003256F0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Трудовой договор может быть заключен как на неопределенный, так на определенный срок не более пяти</w:t>
      </w:r>
      <w:r w:rsidR="008D7670">
        <w:rPr>
          <w:rFonts w:ascii="Times New Roman" w:hAnsi="Times New Roman"/>
          <w:sz w:val="24"/>
          <w:szCs w:val="24"/>
        </w:rPr>
        <w:t xml:space="preserve"> лет (срочный трудовой договор).</w:t>
      </w:r>
      <w:r w:rsidRPr="008D7670">
        <w:rPr>
          <w:rFonts w:ascii="Times New Roman" w:hAnsi="Times New Roman"/>
          <w:sz w:val="24"/>
          <w:szCs w:val="24"/>
        </w:rPr>
        <w:t xml:space="preserve"> </w:t>
      </w:r>
      <w:r w:rsidR="008D7670" w:rsidRPr="008D7670">
        <w:rPr>
          <w:rFonts w:ascii="Times New Roman" w:hAnsi="Times New Roman"/>
          <w:sz w:val="24"/>
          <w:szCs w:val="24"/>
        </w:rPr>
        <w:t>Срочный трудовой договор может быть заключен только в случаях, указанных в ст.59 Трудового кодекса РФ. При расторжении срочного трудового договора в связи с истечением срока его действия работодатель обязан предупредить об этом работника не менее чем за три дня до увольнения.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Трудовой договор, не оформленный в письменной форме, считается заключенным, если работник приступил к работе с </w:t>
      </w:r>
      <w:proofErr w:type="gramStart"/>
      <w:r w:rsidRPr="00F977DE">
        <w:rPr>
          <w:rFonts w:ascii="Times New Roman" w:hAnsi="Times New Roman"/>
          <w:sz w:val="24"/>
          <w:szCs w:val="24"/>
        </w:rPr>
        <w:t>ведома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или по поручению Работодателя. При фактическом допущении работника к работе Работодатель обязуется оформить с ним трудовой договор в письменной форме не позднее трех рабочих дней со дня фактического допущения работника к работе.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работодателя. Особенности регулирования труда лиц, работающих по совместительству, определяется главой 44 Трудового кодекса Российской Федерации.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и работники обязуются выполнять условия заключенного трудового договора. Работодатель не вправе требовать от работников выполнения работы, не обусловленной трудовым договором. Перевод на другую работу без согласия работника допускается лишь в случаях, предусмотренных статьями 72-1, 72-2 Трудово</w:t>
      </w:r>
      <w:r w:rsidR="007179C8">
        <w:rPr>
          <w:rFonts w:ascii="Times New Roman" w:hAnsi="Times New Roman"/>
          <w:sz w:val="24"/>
          <w:szCs w:val="24"/>
        </w:rPr>
        <w:t>го кодекса Российской Федерации.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При заключении трудового договора в нем может быть предусмотрено условие об испытании работника в целях проверки его соответствия поручаемой работе. Срок испытания не может превышать трех месяцев (для руководителей и их заместителей, главных бухгалтеров и их заместителей – не более шести месяцев).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lastRenderedPageBreak/>
        <w:t xml:space="preserve">Испытания при приеме на работу не устанавливаются для </w:t>
      </w:r>
      <w:r w:rsidRPr="007179C8">
        <w:rPr>
          <w:rFonts w:ascii="Times New Roman" w:hAnsi="Times New Roman"/>
          <w:iCs/>
          <w:sz w:val="24"/>
          <w:szCs w:val="24"/>
        </w:rPr>
        <w:t>категории работников, указанных в статье 70 и статье 207 Трудового кодекса</w:t>
      </w:r>
      <w:r w:rsidR="007179C8" w:rsidRPr="007179C8">
        <w:rPr>
          <w:rFonts w:ascii="Times New Roman" w:hAnsi="Times New Roman"/>
          <w:iCs/>
          <w:sz w:val="24"/>
          <w:szCs w:val="24"/>
        </w:rPr>
        <w:t xml:space="preserve"> Российской Федерации.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 неудовлетворительном результате испытания Работодатель имеет право до истечения срока испытания расторгнуть трудовой договор с работником, предупредив его об этом в письменной форме не позднее, чем за три дня с указанием причин, послуживших основанием для признания этого работника не выдержавшим испытание. 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Решение Работодателя работник имеет право обжаловать в суд.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Каждому вновь принятому работнику устанавливается адаптационный период </w:t>
      </w:r>
      <w:r w:rsidR="007179C8">
        <w:rPr>
          <w:rFonts w:ascii="Times New Roman" w:hAnsi="Times New Roman"/>
          <w:sz w:val="24"/>
          <w:szCs w:val="24"/>
        </w:rPr>
        <w:t>не  свыше двух месяцев</w:t>
      </w:r>
      <w:r w:rsidR="007179C8" w:rsidRPr="007179C8">
        <w:t xml:space="preserve"> </w:t>
      </w:r>
      <w:r w:rsidR="007179C8" w:rsidRPr="007179C8">
        <w:rPr>
          <w:rFonts w:ascii="Times New Roman" w:hAnsi="Times New Roman"/>
          <w:sz w:val="24"/>
          <w:szCs w:val="24"/>
        </w:rPr>
        <w:t>в течени</w:t>
      </w:r>
      <w:proofErr w:type="gramStart"/>
      <w:r w:rsidR="007179C8" w:rsidRPr="007179C8">
        <w:rPr>
          <w:rFonts w:ascii="Times New Roman" w:hAnsi="Times New Roman"/>
          <w:sz w:val="24"/>
          <w:szCs w:val="24"/>
        </w:rPr>
        <w:t>и</w:t>
      </w:r>
      <w:proofErr w:type="gramEnd"/>
      <w:r w:rsidR="007179C8" w:rsidRPr="007179C8">
        <w:rPr>
          <w:rFonts w:ascii="Times New Roman" w:hAnsi="Times New Roman"/>
          <w:sz w:val="24"/>
          <w:szCs w:val="24"/>
        </w:rPr>
        <w:t xml:space="preserve"> которого к нему не будут применяться наказания за упущения в работе, за исключением случаев преднамеренного нарушения трудовой и производственной дисциплины.</w:t>
      </w:r>
    </w:p>
    <w:p w:rsidR="00643112" w:rsidRPr="00F977DE" w:rsidRDefault="00643112" w:rsidP="008D7670">
      <w:pPr>
        <w:pStyle w:val="a3"/>
        <w:numPr>
          <w:ilvl w:val="1"/>
          <w:numId w:val="2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трудовой договор обязательно должны включаться сведения о гарантиях и компенсациях за работу с вредными и (или) опасными условиями труда, если работник принимается на работу в соответствующих условиях, с указанием характеристик условий труда на рабочем месте, а также указываются условия труда на данном рабочем месте.</w:t>
      </w:r>
    </w:p>
    <w:p w:rsidR="00643112" w:rsidRPr="003256F0" w:rsidRDefault="00643112" w:rsidP="00643112">
      <w:pPr>
        <w:pStyle w:val="3"/>
        <w:numPr>
          <w:ilvl w:val="0"/>
          <w:numId w:val="2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3256F0">
        <w:rPr>
          <w:rFonts w:ascii="Times New Roman" w:hAnsi="Times New Roman" w:cs="Times New Roman"/>
          <w:color w:val="auto"/>
        </w:rPr>
        <w:t>Рабочее время и время отдыха</w:t>
      </w:r>
    </w:p>
    <w:p w:rsidR="00643112" w:rsidRPr="003256F0" w:rsidRDefault="00C06D95" w:rsidP="00C06D95">
      <w:pPr>
        <w:pStyle w:val="a3"/>
        <w:tabs>
          <w:tab w:val="left" w:pos="709"/>
          <w:tab w:val="left" w:pos="1134"/>
        </w:tabs>
        <w:jc w:val="both"/>
        <w:rPr>
          <w:rFonts w:ascii="Times New Roman" w:hAnsi="Times New Roman"/>
          <w:b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</w:t>
      </w:r>
      <w:r w:rsidR="00643112" w:rsidRPr="003256F0">
        <w:rPr>
          <w:rFonts w:ascii="Times New Roman" w:hAnsi="Times New Roman"/>
          <w:sz w:val="24"/>
          <w:szCs w:val="24"/>
        </w:rPr>
        <w:t xml:space="preserve">Режим рабочего времени определяется Правилами внутреннего трудового распорядка и графиками сменности, утвержденными Работодателем по согласованию с </w:t>
      </w:r>
      <w:r w:rsidR="007179C8">
        <w:rPr>
          <w:rFonts w:ascii="Times New Roman" w:hAnsi="Times New Roman"/>
          <w:sz w:val="24"/>
          <w:szCs w:val="24"/>
        </w:rPr>
        <w:t>представителем трудового коллектива</w:t>
      </w:r>
      <w:r w:rsidR="00643112" w:rsidRPr="003256F0">
        <w:rPr>
          <w:rFonts w:ascii="Times New Roman" w:hAnsi="Times New Roman"/>
          <w:sz w:val="24"/>
          <w:szCs w:val="24"/>
        </w:rPr>
        <w:t xml:space="preserve"> </w:t>
      </w:r>
      <w:r w:rsidR="00643112" w:rsidRPr="003256F0">
        <w:rPr>
          <w:rFonts w:ascii="Times New Roman" w:hAnsi="Times New Roman"/>
          <w:i/>
          <w:iCs/>
          <w:sz w:val="24"/>
          <w:szCs w:val="24"/>
        </w:rPr>
        <w:t>(</w:t>
      </w:r>
      <w:r w:rsidR="00643112" w:rsidRPr="003256F0">
        <w:rPr>
          <w:rFonts w:ascii="Times New Roman" w:hAnsi="Times New Roman"/>
          <w:sz w:val="24"/>
          <w:szCs w:val="24"/>
        </w:rPr>
        <w:t>Приложение №</w:t>
      </w:r>
      <w:r w:rsidR="007179C8">
        <w:rPr>
          <w:rFonts w:ascii="Times New Roman" w:hAnsi="Times New Roman"/>
          <w:sz w:val="24"/>
          <w:szCs w:val="24"/>
        </w:rPr>
        <w:t>2</w:t>
      </w:r>
      <w:r w:rsidR="00643112" w:rsidRPr="003256F0">
        <w:rPr>
          <w:rFonts w:ascii="Times New Roman" w:hAnsi="Times New Roman"/>
          <w:sz w:val="24"/>
          <w:szCs w:val="24"/>
        </w:rPr>
        <w:t xml:space="preserve">). Графики сменности доводятся до сведения работников не менее чем за </w:t>
      </w:r>
      <w:r w:rsidR="007179C8">
        <w:rPr>
          <w:rFonts w:ascii="Times New Roman" w:hAnsi="Times New Roman"/>
          <w:sz w:val="24"/>
          <w:szCs w:val="24"/>
        </w:rPr>
        <w:t>неделю</w:t>
      </w:r>
      <w:r w:rsidR="00643112" w:rsidRPr="003256F0">
        <w:rPr>
          <w:rFonts w:ascii="Times New Roman" w:hAnsi="Times New Roman"/>
          <w:sz w:val="24"/>
          <w:szCs w:val="24"/>
        </w:rPr>
        <w:t xml:space="preserve">  до их введения в действие.</w:t>
      </w:r>
    </w:p>
    <w:p w:rsidR="00643112" w:rsidRPr="003256F0" w:rsidRDefault="00643112" w:rsidP="00732D8F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Нормальная продолжительность рабочего времени не может превышать</w:t>
      </w:r>
      <w:r w:rsidR="00B8392D">
        <w:rPr>
          <w:rFonts w:ascii="Times New Roman" w:hAnsi="Times New Roman"/>
          <w:sz w:val="24"/>
          <w:szCs w:val="24"/>
        </w:rPr>
        <w:t xml:space="preserve"> </w:t>
      </w:r>
      <w:r w:rsidR="00D52983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40 часов в неделю</w:t>
      </w:r>
      <w:r w:rsidR="00B8392D">
        <w:rPr>
          <w:rFonts w:ascii="Times New Roman" w:hAnsi="Times New Roman"/>
          <w:sz w:val="24"/>
          <w:szCs w:val="24"/>
        </w:rPr>
        <w:t xml:space="preserve">. </w:t>
      </w:r>
      <w:r w:rsidRPr="00F977DE">
        <w:rPr>
          <w:rFonts w:ascii="Times New Roman" w:hAnsi="Times New Roman"/>
          <w:sz w:val="24"/>
          <w:szCs w:val="24"/>
        </w:rPr>
        <w:t xml:space="preserve"> </w:t>
      </w:r>
      <w:r w:rsidR="007179C8" w:rsidRPr="007179C8">
        <w:rPr>
          <w:rFonts w:ascii="Times New Roman" w:hAnsi="Times New Roman"/>
          <w:sz w:val="24"/>
          <w:szCs w:val="24"/>
        </w:rPr>
        <w:t>В организации для рабочих и служащих применяется пятидневная рабочая неделя с двумя выходными днями.</w:t>
      </w:r>
    </w:p>
    <w:p w:rsidR="00643112" w:rsidRPr="00F977DE" w:rsidRDefault="00643112" w:rsidP="00732D8F">
      <w:pPr>
        <w:pStyle w:val="a3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Работникам, занятым во вредных и (или) опасных условиях труда, устанавливается сокращенная </w:t>
      </w:r>
      <w:r w:rsidR="00B7520C" w:rsidRPr="00B7520C">
        <w:rPr>
          <w:rFonts w:ascii="Times New Roman" w:hAnsi="Times New Roman"/>
          <w:sz w:val="24"/>
          <w:szCs w:val="24"/>
        </w:rPr>
        <w:t>продолжительность рабочего времени - (не более 36) часов в неделю.</w:t>
      </w:r>
    </w:p>
    <w:p w:rsidR="00643112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При этом, на основании письменного согласия работника, оформленного путем заключения отдельного соглашения к трудовому договору, продолжительность рабочего времени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в приложении к настоящему коллективному договору.</w:t>
      </w:r>
      <w:proofErr w:type="gramEnd"/>
    </w:p>
    <w:p w:rsidR="005E63AE" w:rsidRPr="005E63AE" w:rsidRDefault="00272CE9" w:rsidP="005E63AE">
      <w:pPr>
        <w:pStyle w:val="a3"/>
        <w:numPr>
          <w:ilvl w:val="1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работников занимающих следующие должности, устанавливается ненормированный рабочий день: дир</w:t>
      </w:r>
      <w:r w:rsidR="005E63AE">
        <w:rPr>
          <w:rFonts w:ascii="Times New Roman" w:hAnsi="Times New Roman"/>
          <w:sz w:val="24"/>
          <w:szCs w:val="24"/>
        </w:rPr>
        <w:t>ектор, заместитель директора, г</w:t>
      </w:r>
      <w:r>
        <w:rPr>
          <w:rFonts w:ascii="Times New Roman" w:hAnsi="Times New Roman"/>
          <w:sz w:val="24"/>
          <w:szCs w:val="24"/>
        </w:rPr>
        <w:t>лавный бухгалтер.</w:t>
      </w:r>
      <w:r w:rsidR="005E63AE" w:rsidRPr="005E63AE">
        <w:t xml:space="preserve"> </w:t>
      </w:r>
      <w:r w:rsidR="005E63AE" w:rsidRPr="005E63AE">
        <w:rPr>
          <w:rFonts w:ascii="Times New Roman" w:hAnsi="Times New Roman"/>
          <w:sz w:val="24"/>
          <w:szCs w:val="24"/>
        </w:rPr>
        <w:t>Работникам с ненормированным рабочим днем предоставляется ежегодный дополнительный оплачиваемый</w:t>
      </w:r>
      <w:r w:rsidR="005E63AE">
        <w:rPr>
          <w:rFonts w:ascii="Times New Roman" w:hAnsi="Times New Roman"/>
          <w:sz w:val="24"/>
          <w:szCs w:val="24"/>
        </w:rPr>
        <w:t xml:space="preserve"> отпуск, продолжительность кото</w:t>
      </w:r>
      <w:r w:rsidR="005E63AE" w:rsidRPr="005E63AE">
        <w:rPr>
          <w:rFonts w:ascii="Times New Roman" w:hAnsi="Times New Roman"/>
          <w:sz w:val="24"/>
          <w:szCs w:val="24"/>
        </w:rPr>
        <w:t>рого не может быть менее трех календарных дней</w:t>
      </w:r>
      <w:proofErr w:type="gramStart"/>
      <w:r w:rsidR="005E63AE" w:rsidRPr="005E63AE">
        <w:rPr>
          <w:rFonts w:ascii="Times New Roman" w:hAnsi="Times New Roman"/>
          <w:sz w:val="24"/>
          <w:szCs w:val="24"/>
        </w:rPr>
        <w:t>.</w:t>
      </w:r>
      <w:proofErr w:type="gramEnd"/>
      <w:r w:rsidR="005E63AE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5E63AE">
        <w:rPr>
          <w:rFonts w:ascii="Times New Roman" w:hAnsi="Times New Roman"/>
          <w:sz w:val="24"/>
          <w:szCs w:val="24"/>
        </w:rPr>
        <w:t>с</w:t>
      </w:r>
      <w:proofErr w:type="gramEnd"/>
      <w:r w:rsidR="005E63AE">
        <w:rPr>
          <w:rFonts w:ascii="Times New Roman" w:hAnsi="Times New Roman"/>
          <w:sz w:val="24"/>
          <w:szCs w:val="24"/>
        </w:rPr>
        <w:t>т.119</w:t>
      </w:r>
      <w:r w:rsidR="005E63AE" w:rsidRPr="005E63AE">
        <w:rPr>
          <w:rFonts w:ascii="Times New Roman" w:hAnsi="Times New Roman"/>
          <w:sz w:val="24"/>
          <w:szCs w:val="24"/>
        </w:rPr>
        <w:t xml:space="preserve"> </w:t>
      </w:r>
      <w:r w:rsidR="005E63AE" w:rsidRPr="00F977DE">
        <w:rPr>
          <w:rFonts w:ascii="Times New Roman" w:hAnsi="Times New Roman"/>
          <w:sz w:val="24"/>
          <w:szCs w:val="24"/>
        </w:rPr>
        <w:t>Трудового кодекса РФ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Работники в</w:t>
      </w:r>
      <w:r w:rsidRPr="003256F0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случаях, определенных статьей 99 Трудового кодекса РФ, могут привлекаться к сверхурочным работам и при их письменном согласии</w:t>
      </w:r>
      <w:r w:rsidRPr="003256F0">
        <w:rPr>
          <w:rFonts w:ascii="Times New Roman" w:hAnsi="Times New Roman"/>
          <w:sz w:val="24"/>
          <w:szCs w:val="24"/>
        </w:rPr>
        <w:t>.</w:t>
      </w:r>
      <w:r w:rsidRPr="00F977DE">
        <w:rPr>
          <w:rFonts w:ascii="Times New Roman" w:hAnsi="Times New Roman"/>
          <w:sz w:val="24"/>
          <w:szCs w:val="24"/>
        </w:rPr>
        <w:t xml:space="preserve"> Продолжительность таких работ не должна превышать для каждого работника четырех часов в течение двух дней подряд и</w:t>
      </w:r>
      <w:r w:rsidR="00B7520C">
        <w:rPr>
          <w:rFonts w:ascii="Times New Roman" w:hAnsi="Times New Roman"/>
          <w:sz w:val="24"/>
          <w:szCs w:val="24"/>
        </w:rPr>
        <w:t xml:space="preserve"> не более 120</w:t>
      </w:r>
      <w:r w:rsidRPr="003256F0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часов в год.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По соглашению между работником и Работодателем устанавливается неполный рабочий день (смена) или неполная</w:t>
      </w:r>
      <w:r>
        <w:rPr>
          <w:rFonts w:ascii="Times New Roman" w:hAnsi="Times New Roman"/>
          <w:sz w:val="24"/>
          <w:szCs w:val="24"/>
        </w:rPr>
        <w:t xml:space="preserve"> рабочая неделя для работников: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беременных женщин;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одного из родителей (опекуна, попечителя), имеющего ребенка в возрасте до 14 лет (ребенка-инвалида в возрасте до 18 лет);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лиц, осуществляющих уход за больным членом семьи, в соответствии с медицинским заключением</w:t>
      </w:r>
      <w:proofErr w:type="gramStart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>
        <w:rPr>
          <w:rFonts w:ascii="Times New Roman" w:hAnsi="Times New Roman"/>
          <w:i/>
          <w:iCs/>
          <w:sz w:val="24"/>
          <w:szCs w:val="24"/>
        </w:rPr>
        <w:t>.</w:t>
      </w:r>
      <w:proofErr w:type="gramEnd"/>
    </w:p>
    <w:p w:rsidR="00643112" w:rsidRPr="005F297D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 невозможности соблюдения установленной ежедневной или еженедельной продолжительности рабочего времени (в организации в целом или при выполнении отдельных работ) применяется суммированный учет рабочего времени. Учетный период не может превышать одного года. </w:t>
      </w:r>
    </w:p>
    <w:p w:rsidR="00643112" w:rsidRPr="005F297D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Продолжительность работы (смены) в ночное время (с 22 часов до 6 часов) сокращается на один час без последующей отработки</w:t>
      </w:r>
      <w:r w:rsidRPr="005F297D">
        <w:rPr>
          <w:rFonts w:ascii="Times New Roman" w:hAnsi="Times New Roman"/>
          <w:sz w:val="24"/>
          <w:szCs w:val="24"/>
        </w:rPr>
        <w:t xml:space="preserve">. 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lastRenderedPageBreak/>
        <w:t>К работе в ночное время не допускаются беременные женщины; работники в возрасте до 18 лет.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Выходные дни предоставляются работникам в следующем порядке</w:t>
      </w:r>
      <w:proofErr w:type="gramStart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>
        <w:rPr>
          <w:rFonts w:ascii="Times New Roman" w:hAnsi="Times New Roman"/>
          <w:sz w:val="24"/>
          <w:szCs w:val="24"/>
        </w:rPr>
        <w:t>: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 w:rsidRPr="00B7520C">
        <w:rPr>
          <w:rFonts w:ascii="Times New Roman" w:hAnsi="Times New Roman"/>
          <w:sz w:val="24"/>
          <w:szCs w:val="24"/>
        </w:rPr>
        <w:t>суббота и воскресенье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 может быть привлечен к работе в установленный для него день отдыха только с его письменного согласия и на основании письменного приказа (распоряжения) руководителя</w:t>
      </w:r>
      <w:proofErr w:type="gramStart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>
        <w:rPr>
          <w:rFonts w:ascii="Times New Roman" w:hAnsi="Times New Roman"/>
          <w:sz w:val="24"/>
          <w:szCs w:val="24"/>
        </w:rPr>
        <w:t>.</w:t>
      </w:r>
      <w:proofErr w:type="gramEnd"/>
      <w:r w:rsidR="00B7520C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Работа в выходной день оплачивается в </w:t>
      </w:r>
      <w:r w:rsidR="00B7520C">
        <w:rPr>
          <w:rFonts w:ascii="Times New Roman" w:hAnsi="Times New Roman"/>
          <w:sz w:val="24"/>
          <w:szCs w:val="24"/>
        </w:rPr>
        <w:t xml:space="preserve">2-х </w:t>
      </w:r>
      <w:r w:rsidRPr="00F977DE">
        <w:rPr>
          <w:rFonts w:ascii="Times New Roman" w:hAnsi="Times New Roman"/>
          <w:sz w:val="24"/>
          <w:szCs w:val="24"/>
        </w:rPr>
        <w:t xml:space="preserve">-кратном размере или </w:t>
      </w:r>
      <w:r w:rsidR="005D24AE">
        <w:rPr>
          <w:rFonts w:ascii="Times New Roman" w:hAnsi="Times New Roman"/>
          <w:sz w:val="24"/>
          <w:szCs w:val="24"/>
        </w:rPr>
        <w:t>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Накануне праздничных нерабочих дней продолжительность работы сокращается как при пятидневной, так и при шестидневной рабочей неделе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один час – для всех работников, на</w:t>
      </w:r>
      <w:r w:rsidR="00B7520C">
        <w:rPr>
          <w:rFonts w:ascii="Times New Roman" w:hAnsi="Times New Roman"/>
          <w:sz w:val="24"/>
          <w:szCs w:val="24"/>
        </w:rPr>
        <w:t xml:space="preserve"> один  час</w:t>
      </w:r>
      <w:r w:rsidRPr="00F977DE">
        <w:rPr>
          <w:rFonts w:ascii="Times New Roman" w:hAnsi="Times New Roman"/>
          <w:sz w:val="24"/>
          <w:szCs w:val="24"/>
        </w:rPr>
        <w:t xml:space="preserve"> – для женщин, имеющих детей в возрасте до 14 лет (детей-инвалидов в возрасте до 18 лет), а также для отцов, в одиночку воспитывающих детей указанного возраста.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Это правило применяется и в случаях переноса в установленном порядке предпраздничного дня на другой день недели с целью суммирования дней отдыха, и в отношении лиц, работающих по режиму сокращенного рабочего времени.</w:t>
      </w:r>
    </w:p>
    <w:p w:rsidR="00643112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Всем работникам предоставляется ежегодный оплачиваемый отпуск продолжительностью </w:t>
      </w:r>
      <w:r w:rsidR="00B7520C">
        <w:rPr>
          <w:rFonts w:ascii="Times New Roman" w:hAnsi="Times New Roman"/>
          <w:sz w:val="24"/>
          <w:szCs w:val="24"/>
        </w:rPr>
        <w:t>не менее 28</w:t>
      </w:r>
      <w:r w:rsidRPr="00F977DE">
        <w:rPr>
          <w:rFonts w:ascii="Times New Roman" w:hAnsi="Times New Roman"/>
          <w:sz w:val="24"/>
          <w:szCs w:val="24"/>
        </w:rPr>
        <w:t xml:space="preserve"> календарных дней</w:t>
      </w:r>
      <w:proofErr w:type="gramStart"/>
      <w:r w:rsidRPr="00F977DE">
        <w:rPr>
          <w:rFonts w:ascii="Times New Roman" w:hAnsi="Times New Roman"/>
          <w:sz w:val="24"/>
          <w:szCs w:val="24"/>
        </w:rPr>
        <w:t xml:space="preserve"> </w:t>
      </w:r>
      <w:r w:rsidR="00B7520C">
        <w:rPr>
          <w:rFonts w:ascii="Times New Roman" w:hAnsi="Times New Roman"/>
          <w:i/>
          <w:sz w:val="24"/>
          <w:szCs w:val="24"/>
        </w:rPr>
        <w:t>.</w:t>
      </w:r>
      <w:proofErr w:type="gramEnd"/>
      <w:r w:rsidR="00B7520C">
        <w:rPr>
          <w:rFonts w:ascii="Times New Roman" w:hAnsi="Times New Roman"/>
          <w:i/>
          <w:sz w:val="24"/>
          <w:szCs w:val="24"/>
        </w:rPr>
        <w:t xml:space="preserve"> </w:t>
      </w:r>
    </w:p>
    <w:p w:rsidR="005C1893" w:rsidRDefault="005C1893" w:rsidP="005C1893">
      <w:pPr>
        <w:autoSpaceDE w:val="0"/>
        <w:autoSpaceDN w:val="0"/>
        <w:adjustRightInd w:val="0"/>
        <w:ind w:firstLine="540"/>
        <w:jc w:val="both"/>
        <w:rPr>
          <w:rFonts w:eastAsiaTheme="minorHAnsi"/>
          <w:bCs w:val="0"/>
          <w:lang w:eastAsia="en-US"/>
        </w:rPr>
      </w:pPr>
      <w:r>
        <w:rPr>
          <w:rFonts w:eastAsiaTheme="minorHAnsi"/>
          <w:bCs w:val="0"/>
          <w:lang w:eastAsia="en-US"/>
        </w:rPr>
        <w:t>Продолжительность ежегодного оплачиваемого отпуска инвалидов составляет не менее 30 календарных дней (</w:t>
      </w:r>
      <w:hyperlink r:id="rId10" w:history="1">
        <w:proofErr w:type="gramStart"/>
        <w:r>
          <w:rPr>
            <w:rFonts w:eastAsiaTheme="minorHAnsi"/>
            <w:bCs w:val="0"/>
            <w:color w:val="0000FF"/>
            <w:lang w:eastAsia="en-US"/>
          </w:rPr>
          <w:t>ч</w:t>
        </w:r>
        <w:proofErr w:type="gramEnd"/>
        <w:r>
          <w:rPr>
            <w:rFonts w:eastAsiaTheme="minorHAnsi"/>
            <w:bCs w:val="0"/>
            <w:color w:val="0000FF"/>
            <w:lang w:eastAsia="en-US"/>
          </w:rPr>
          <w:t>. 5 ст. 23</w:t>
        </w:r>
      </w:hyperlink>
      <w:r>
        <w:rPr>
          <w:rFonts w:eastAsiaTheme="minorHAnsi"/>
          <w:bCs w:val="0"/>
          <w:lang w:eastAsia="en-US"/>
        </w:rPr>
        <w:t xml:space="preserve"> Закона № 181-ФЗ).</w:t>
      </w:r>
    </w:p>
    <w:p w:rsidR="005C1893" w:rsidRDefault="005C1893" w:rsidP="005C1893">
      <w:pPr>
        <w:autoSpaceDE w:val="0"/>
        <w:autoSpaceDN w:val="0"/>
        <w:adjustRightInd w:val="0"/>
        <w:ind w:firstLine="540"/>
        <w:jc w:val="both"/>
        <w:rPr>
          <w:rFonts w:eastAsiaTheme="minorHAnsi"/>
          <w:bCs w:val="0"/>
          <w:lang w:eastAsia="en-US"/>
        </w:rPr>
      </w:pPr>
      <w:r>
        <w:rPr>
          <w:rFonts w:eastAsiaTheme="minorHAnsi"/>
          <w:bCs w:val="0"/>
          <w:lang w:eastAsia="en-US"/>
        </w:rPr>
        <w:t>Инвалид</w:t>
      </w:r>
      <w:proofErr w:type="gramStart"/>
      <w:r>
        <w:rPr>
          <w:rFonts w:eastAsiaTheme="minorHAnsi"/>
          <w:bCs w:val="0"/>
          <w:lang w:eastAsia="en-US"/>
        </w:rPr>
        <w:t>ы-</w:t>
      </w:r>
      <w:proofErr w:type="gramEnd"/>
      <w:r>
        <w:rPr>
          <w:rFonts w:eastAsiaTheme="minorHAnsi"/>
          <w:bCs w:val="0"/>
          <w:lang w:eastAsia="en-US"/>
        </w:rPr>
        <w:t>«чернобыльцы» имеют право на ежегодный очередной оплачиваемый отпуск в удобное для них время, а также на дополнительный отпуск продолжительностью 14 дней, который оплачивается органами социальной защиты населения (</w:t>
      </w:r>
      <w:hyperlink r:id="rId11" w:history="1">
        <w:r>
          <w:rPr>
            <w:rFonts w:eastAsiaTheme="minorHAnsi"/>
            <w:bCs w:val="0"/>
            <w:color w:val="0000FF"/>
            <w:lang w:eastAsia="en-US"/>
          </w:rPr>
          <w:t>п. 5 ст. 14</w:t>
        </w:r>
      </w:hyperlink>
      <w:r>
        <w:rPr>
          <w:rFonts w:eastAsiaTheme="minorHAnsi"/>
          <w:bCs w:val="0"/>
          <w:lang w:eastAsia="en-US"/>
        </w:rPr>
        <w:t xml:space="preserve"> Закона РФ от 15.05.1991 № 1244-1 «О социальной защите граждан, подвергшихся воздействию радиации вследствие катастрофы на Чернобыльской АЭС».).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Очередность предоставления отпусков устанавливается графиками отпусков, составляемый Работодателем в соответствии со статьей 123 Трудового кодекса Росс</w:t>
      </w:r>
      <w:r w:rsidR="00B8392D">
        <w:rPr>
          <w:rFonts w:ascii="Times New Roman" w:hAnsi="Times New Roman"/>
          <w:sz w:val="24"/>
          <w:szCs w:val="24"/>
        </w:rPr>
        <w:t>ийской Федерации</w:t>
      </w:r>
      <w:proofErr w:type="gramStart"/>
      <w:r w:rsidR="00B8392D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>.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График отпусков составляется не позднее, чем за две недели д</w:t>
      </w:r>
      <w:r w:rsidR="00B8392D">
        <w:rPr>
          <w:rFonts w:ascii="Times New Roman" w:hAnsi="Times New Roman"/>
          <w:sz w:val="24"/>
          <w:szCs w:val="24"/>
        </w:rPr>
        <w:t>о наступления календарного года (16 декабря)</w:t>
      </w:r>
    </w:p>
    <w:p w:rsidR="00643112" w:rsidRPr="005816FA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Преимущественным правом на получение отпуска в летнее или любое удобное для них время пользуются следующие работники: </w:t>
      </w:r>
    </w:p>
    <w:p w:rsidR="005816FA" w:rsidRDefault="00B8392D" w:rsidP="005816FA">
      <w:pPr>
        <w:pStyle w:val="u"/>
        <w:spacing w:before="0" w:beforeAutospacing="0" w:after="0" w:afterAutospacing="0"/>
        <w:jc w:val="both"/>
      </w:pPr>
      <w:r>
        <w:t xml:space="preserve">- </w:t>
      </w:r>
      <w:r w:rsidR="005816FA">
        <w:t>женщинам - перед отпуском по беременности и родам или непосредственно после него;</w:t>
      </w:r>
    </w:p>
    <w:p w:rsidR="005816FA" w:rsidRDefault="00B8392D" w:rsidP="005816FA">
      <w:pPr>
        <w:pStyle w:val="u"/>
        <w:spacing w:before="0" w:beforeAutospacing="0" w:after="0" w:afterAutospacing="0"/>
        <w:jc w:val="both"/>
      </w:pPr>
      <w:bookmarkStart w:id="1" w:name="p2363"/>
      <w:bookmarkEnd w:id="1"/>
      <w:r>
        <w:t xml:space="preserve">- </w:t>
      </w:r>
      <w:r w:rsidR="005816FA">
        <w:t>работникам в возрасте до восемнадцати лет;</w:t>
      </w:r>
    </w:p>
    <w:p w:rsidR="005816FA" w:rsidRPr="005F297D" w:rsidRDefault="00B8392D" w:rsidP="005816FA">
      <w:pPr>
        <w:pStyle w:val="u"/>
        <w:spacing w:before="0" w:beforeAutospacing="0" w:after="0" w:afterAutospacing="0"/>
        <w:jc w:val="both"/>
      </w:pPr>
      <w:bookmarkStart w:id="2" w:name="p2364"/>
      <w:bookmarkEnd w:id="2"/>
      <w:r>
        <w:t xml:space="preserve">- </w:t>
      </w:r>
      <w:r w:rsidR="005816FA">
        <w:t>работникам, усыновившим ребенка (детей) в возрасте до трех месяцев.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Супругам, родителям и детям, работающим в одной организации, предоставляется право на одновременный уход в отпуск. 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Работнику предоставляются дополнительные оплачиваемые отпуска </w:t>
      </w:r>
      <w:r w:rsidRPr="005816FA">
        <w:rPr>
          <w:rFonts w:ascii="Times New Roman" w:hAnsi="Times New Roman"/>
          <w:sz w:val="24"/>
          <w:szCs w:val="24"/>
        </w:rPr>
        <w:t>без сохранения заработной платы</w:t>
      </w:r>
      <w:r w:rsidR="00857A49" w:rsidRPr="005816FA">
        <w:rPr>
          <w:rFonts w:ascii="Times New Roman" w:hAnsi="Times New Roman"/>
          <w:sz w:val="24"/>
          <w:szCs w:val="24"/>
        </w:rPr>
        <w:t xml:space="preserve"> в соответствии с Перечнем ст.128 ТК РФ.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643112" w:rsidRPr="00F977DE" w:rsidRDefault="00643112" w:rsidP="00C06D95">
      <w:pPr>
        <w:pStyle w:val="a3"/>
        <w:numPr>
          <w:ilvl w:val="1"/>
          <w:numId w:val="29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От</w:t>
      </w:r>
      <w:r w:rsidRPr="00C06D95">
        <w:rPr>
          <w:rFonts w:ascii="Times New Roman" w:hAnsi="Times New Roman"/>
          <w:sz w:val="24"/>
          <w:szCs w:val="24"/>
        </w:rPr>
        <w:t>дельным</w:t>
      </w:r>
      <w:r w:rsidRPr="005816F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категориям работников устанавливаются следующие </w:t>
      </w:r>
      <w:r w:rsidRPr="005F297D">
        <w:rPr>
          <w:rFonts w:ascii="Times New Roman" w:hAnsi="Times New Roman"/>
          <w:sz w:val="24"/>
          <w:szCs w:val="24"/>
        </w:rPr>
        <w:t xml:space="preserve">ежегодные </w:t>
      </w:r>
      <w:r w:rsidRPr="00F977DE">
        <w:rPr>
          <w:rFonts w:ascii="Times New Roman" w:hAnsi="Times New Roman"/>
          <w:sz w:val="24"/>
          <w:szCs w:val="24"/>
        </w:rPr>
        <w:t>дополнительные оплачиваемые отпуска:</w:t>
      </w:r>
    </w:p>
    <w:p w:rsidR="00643112" w:rsidRPr="00C06D95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работникам, занятым на работах с вредными, опасными условиями труда </w:t>
      </w:r>
      <w:r w:rsidR="00857A49">
        <w:rPr>
          <w:rFonts w:ascii="Times New Roman" w:hAnsi="Times New Roman"/>
          <w:sz w:val="24"/>
          <w:szCs w:val="24"/>
        </w:rPr>
        <w:t>по результатам СОУТ</w:t>
      </w:r>
      <w:r w:rsidR="00C06D95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C06D95">
        <w:rPr>
          <w:rFonts w:ascii="Times New Roman" w:hAnsi="Times New Roman"/>
          <w:sz w:val="24"/>
          <w:szCs w:val="24"/>
        </w:rPr>
        <w:t>со</w:t>
      </w:r>
      <w:proofErr w:type="gramEnd"/>
      <w:r w:rsidR="00C06D95">
        <w:rPr>
          <w:rFonts w:ascii="Times New Roman" w:hAnsi="Times New Roman"/>
          <w:sz w:val="24"/>
          <w:szCs w:val="24"/>
        </w:rPr>
        <w:t xml:space="preserve">гласно </w:t>
      </w:r>
      <w:r w:rsidRPr="005F297D">
        <w:rPr>
          <w:rFonts w:ascii="Times New Roman" w:hAnsi="Times New Roman"/>
          <w:i/>
          <w:sz w:val="24"/>
          <w:szCs w:val="24"/>
        </w:rPr>
        <w:t xml:space="preserve"> </w:t>
      </w:r>
      <w:r w:rsidRPr="00C06D95">
        <w:rPr>
          <w:rFonts w:ascii="Times New Roman" w:hAnsi="Times New Roman"/>
          <w:sz w:val="24"/>
          <w:szCs w:val="24"/>
        </w:rPr>
        <w:t>статьи 117 Трудового Ко</w:t>
      </w:r>
      <w:r w:rsidR="00C06D95">
        <w:rPr>
          <w:rFonts w:ascii="Times New Roman" w:hAnsi="Times New Roman"/>
          <w:sz w:val="24"/>
          <w:szCs w:val="24"/>
        </w:rPr>
        <w:t>декса Российской Федерации</w:t>
      </w:r>
      <w:r w:rsidR="00E90F4A">
        <w:rPr>
          <w:rFonts w:ascii="Times New Roman" w:hAnsi="Times New Roman"/>
          <w:sz w:val="24"/>
          <w:szCs w:val="24"/>
        </w:rPr>
        <w:t>;</w:t>
      </w:r>
    </w:p>
    <w:p w:rsidR="00643112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женщинам, имеющим детей в возрасте до </w:t>
      </w:r>
      <w:r w:rsidR="00C06D95">
        <w:rPr>
          <w:rFonts w:ascii="Times New Roman" w:hAnsi="Times New Roman"/>
          <w:sz w:val="24"/>
          <w:szCs w:val="24"/>
        </w:rPr>
        <w:t xml:space="preserve">14 </w:t>
      </w:r>
      <w:r w:rsidRPr="00F977DE">
        <w:rPr>
          <w:rFonts w:ascii="Times New Roman" w:hAnsi="Times New Roman"/>
          <w:sz w:val="24"/>
          <w:szCs w:val="24"/>
        </w:rPr>
        <w:t xml:space="preserve">лет (детей-инвалидов в возрасте до 18 лет) и мужчинам, в одиночку воспитывающим детей в возрасте до </w:t>
      </w:r>
      <w:r w:rsidR="00C06D95">
        <w:rPr>
          <w:rFonts w:ascii="Times New Roman" w:hAnsi="Times New Roman"/>
          <w:sz w:val="24"/>
          <w:szCs w:val="24"/>
        </w:rPr>
        <w:t>14</w:t>
      </w:r>
      <w:r w:rsidRPr="00F977DE">
        <w:rPr>
          <w:rFonts w:ascii="Times New Roman" w:hAnsi="Times New Roman"/>
          <w:sz w:val="24"/>
          <w:szCs w:val="24"/>
        </w:rPr>
        <w:t xml:space="preserve"> лет (детей-</w:t>
      </w:r>
      <w:r w:rsidR="00E90F4A">
        <w:rPr>
          <w:rFonts w:ascii="Times New Roman" w:hAnsi="Times New Roman"/>
          <w:sz w:val="24"/>
          <w:szCs w:val="24"/>
        </w:rPr>
        <w:t>инвалидов в возрасте до 18 лет);</w:t>
      </w:r>
    </w:p>
    <w:p w:rsidR="002E2F19" w:rsidRDefault="002E2F19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тренерам – согласно трехстороннему отраслевому соглашению</w:t>
      </w:r>
      <w:r w:rsidR="006871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организациям сферы физической культуры и спорта Российской Федерации (от</w:t>
      </w:r>
      <w:r w:rsidR="00E90F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10.11.2019г.)</w:t>
      </w:r>
      <w:r w:rsidR="00851BEF">
        <w:rPr>
          <w:rFonts w:ascii="Times New Roman" w:hAnsi="Times New Roman"/>
          <w:sz w:val="24"/>
          <w:szCs w:val="24"/>
        </w:rPr>
        <w:t>.</w:t>
      </w:r>
    </w:p>
    <w:p w:rsidR="005E63AE" w:rsidRPr="005E63AE" w:rsidRDefault="005E63AE" w:rsidP="005E63AE">
      <w:pPr>
        <w:pStyle w:val="a3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 </w:t>
      </w:r>
      <w:r w:rsidRPr="005E63AE">
        <w:rPr>
          <w:rFonts w:ascii="Times New Roman" w:hAnsi="Times New Roman"/>
          <w:sz w:val="24"/>
          <w:szCs w:val="24"/>
        </w:rPr>
        <w:t xml:space="preserve">Ежегодный дополнительный оплачиваемый отпуск предоставляется работникам, условия </w:t>
      </w:r>
      <w:proofErr w:type="gramStart"/>
      <w:r w:rsidRPr="005E63AE">
        <w:rPr>
          <w:rFonts w:ascii="Times New Roman" w:hAnsi="Times New Roman"/>
          <w:sz w:val="24"/>
          <w:szCs w:val="24"/>
        </w:rPr>
        <w:t>труда</w:t>
      </w:r>
      <w:proofErr w:type="gramEnd"/>
      <w:r w:rsidRPr="005E63AE">
        <w:rPr>
          <w:rFonts w:ascii="Times New Roman" w:hAnsi="Times New Roman"/>
          <w:sz w:val="24"/>
          <w:szCs w:val="24"/>
        </w:rPr>
        <w:t xml:space="preserve">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труда. Минимальная продолжительность ежегодного дополнительного оплачиваемого </w:t>
      </w:r>
      <w:r w:rsidRPr="005E63AE">
        <w:rPr>
          <w:rFonts w:ascii="Times New Roman" w:hAnsi="Times New Roman"/>
          <w:sz w:val="24"/>
          <w:szCs w:val="24"/>
        </w:rPr>
        <w:lastRenderedPageBreak/>
        <w:t>отпуска работникам, указанным в части первой настоящей статьи, составляет 7 календарных дней</w:t>
      </w:r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5E63AE">
        <w:rPr>
          <w:rFonts w:ascii="Times New Roman" w:hAnsi="Times New Roman"/>
          <w:sz w:val="24"/>
          <w:szCs w:val="24"/>
        </w:rPr>
        <w:t>согласно  статьи</w:t>
      </w:r>
      <w:proofErr w:type="gramEnd"/>
      <w:r w:rsidRPr="005E63AE">
        <w:rPr>
          <w:rFonts w:ascii="Times New Roman" w:hAnsi="Times New Roman"/>
          <w:sz w:val="24"/>
          <w:szCs w:val="24"/>
        </w:rPr>
        <w:t xml:space="preserve"> 117 Трудового Кодекса Российской Федерации</w:t>
      </w:r>
    </w:p>
    <w:p w:rsidR="00643112" w:rsidRPr="005F297D" w:rsidRDefault="005E63AE" w:rsidP="005E63AE">
      <w:pPr>
        <w:pStyle w:val="3"/>
        <w:spacing w:before="120" w:after="120"/>
        <w:ind w:left="36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 </w:t>
      </w:r>
      <w:r w:rsidR="00643112" w:rsidRPr="005F297D">
        <w:rPr>
          <w:rFonts w:ascii="Times New Roman" w:hAnsi="Times New Roman" w:cs="Times New Roman"/>
          <w:color w:val="auto"/>
        </w:rPr>
        <w:t>Оплата и нормирование труда</w:t>
      </w:r>
    </w:p>
    <w:p w:rsidR="00643112" w:rsidRPr="00F977DE" w:rsidRDefault="00643112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обязуется производить оплату труда работников в соответствии с трудовым законодательством, иными нормативными правовыми актами, содержащими нормы трудового права, на основе «Положения о системе оплаты труда работников» (Приложение №</w:t>
      </w:r>
      <w:r w:rsidR="00B8392D">
        <w:rPr>
          <w:rFonts w:ascii="Times New Roman" w:hAnsi="Times New Roman"/>
          <w:sz w:val="24"/>
          <w:szCs w:val="24"/>
        </w:rPr>
        <w:t>1</w:t>
      </w:r>
      <w:r w:rsidRPr="00F977DE">
        <w:rPr>
          <w:rFonts w:ascii="Times New Roman" w:hAnsi="Times New Roman"/>
          <w:sz w:val="24"/>
          <w:szCs w:val="24"/>
        </w:rPr>
        <w:t>), утвержденного с учетом мнения пред</w:t>
      </w:r>
      <w:r w:rsidR="00C06D95">
        <w:rPr>
          <w:rFonts w:ascii="Times New Roman" w:hAnsi="Times New Roman"/>
          <w:sz w:val="24"/>
          <w:szCs w:val="24"/>
        </w:rPr>
        <w:t>ставительного органа работников.</w:t>
      </w:r>
    </w:p>
    <w:p w:rsidR="00643112" w:rsidRDefault="00643112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При установлении наименований профессий и д</w:t>
      </w:r>
      <w:r>
        <w:rPr>
          <w:rFonts w:ascii="Times New Roman" w:hAnsi="Times New Roman"/>
          <w:sz w:val="24"/>
          <w:szCs w:val="24"/>
        </w:rPr>
        <w:t xml:space="preserve">олжностей, тарификации работ и </w:t>
      </w:r>
      <w:r w:rsidRPr="00F977DE">
        <w:rPr>
          <w:rFonts w:ascii="Times New Roman" w:hAnsi="Times New Roman"/>
          <w:sz w:val="24"/>
          <w:szCs w:val="24"/>
        </w:rPr>
        <w:t>присвоении тарифных разрядов работникам применяются Единый тарифно-квалификационный справочник работ и профессий рабочих, Единый квалификационный справочник должностей руководителей, специалистов и служащих и профессиональные стандарты.</w:t>
      </w:r>
    </w:p>
    <w:p w:rsidR="00401B18" w:rsidRDefault="00401B18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Работодатель устанавливает тарифные ставки (оклады) работникам в организациях, применяющих тарифные системы оплаты труда, в соответствии с квалификацией, сложностью, количеством, качеством и условиями выполнения работ.</w:t>
      </w:r>
    </w:p>
    <w:p w:rsidR="00401B18" w:rsidRDefault="007E4846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4846">
        <w:rPr>
          <w:rFonts w:ascii="Times New Roman" w:hAnsi="Times New Roman"/>
          <w:sz w:val="24"/>
          <w:szCs w:val="24"/>
        </w:rPr>
        <w:t>Заработная плата выплачивается 15 (пятнадцатого) и 30 (тридцатого) числа каждого месяца путем перечисления на банковскую карту. Каждому работнику выдается расчетный листок с указанием всех видов и размеров выплат и удержаний не позднее, 30 (тридцатого) числа каждого месяца.</w:t>
      </w:r>
      <w:r>
        <w:t xml:space="preserve"> </w:t>
      </w:r>
    </w:p>
    <w:p w:rsidR="008D1E58" w:rsidRPr="008D1E58" w:rsidRDefault="007E4846" w:rsidP="00C06D95">
      <w:pPr>
        <w:pStyle w:val="a3"/>
        <w:numPr>
          <w:ilvl w:val="1"/>
          <w:numId w:val="31"/>
        </w:numPr>
        <w:tabs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4846">
        <w:rPr>
          <w:rFonts w:ascii="Times New Roman" w:hAnsi="Times New Roman"/>
          <w:sz w:val="24"/>
          <w:szCs w:val="24"/>
        </w:rPr>
        <w:t xml:space="preserve">Повышение уровня заработной платы и ее индексация производятся в сроки и порядке, </w:t>
      </w:r>
      <w:proofErr w:type="gramStart"/>
      <w:r w:rsidRPr="007E4846">
        <w:rPr>
          <w:rFonts w:ascii="Times New Roman" w:hAnsi="Times New Roman"/>
          <w:sz w:val="24"/>
          <w:szCs w:val="24"/>
        </w:rPr>
        <w:t>предусмотренных</w:t>
      </w:r>
      <w:proofErr w:type="gramEnd"/>
      <w:r w:rsidRPr="007E4846">
        <w:rPr>
          <w:rFonts w:ascii="Times New Roman" w:hAnsi="Times New Roman"/>
          <w:sz w:val="24"/>
          <w:szCs w:val="24"/>
        </w:rPr>
        <w:t xml:space="preserve"> законодательством.</w:t>
      </w:r>
      <w:r w:rsidRPr="007E4846">
        <w:t xml:space="preserve"> </w:t>
      </w:r>
    </w:p>
    <w:p w:rsidR="008D1E58" w:rsidRDefault="007E4846" w:rsidP="008D1E58">
      <w:pPr>
        <w:pStyle w:val="ae"/>
        <w:spacing w:before="0" w:beforeAutospacing="0" w:after="0" w:afterAutospacing="0"/>
        <w:ind w:firstLine="708"/>
        <w:jc w:val="both"/>
      </w:pPr>
      <w:r w:rsidRPr="008D1E58">
        <w:t>При выполнении работ различной квалификации, совмещении профессий (должностей), выполнении обязанностей временно отсутствующих работников, при работе в сверхурочное время, в выходные и нерабочие праздничные дни производятся доплаты к тарифным ставкам (должностным окладам) в размере, установленном законодательством РФ.</w:t>
      </w:r>
    </w:p>
    <w:p w:rsidR="008D1E58" w:rsidRDefault="008D1E58" w:rsidP="008D1E58">
      <w:pPr>
        <w:pStyle w:val="ae"/>
        <w:spacing w:before="0" w:beforeAutospacing="0" w:after="0" w:afterAutospacing="0"/>
        <w:ind w:firstLine="708"/>
        <w:jc w:val="both"/>
      </w:pPr>
      <w:r>
        <w:t>4.6.  Работодатель вправе устанавливать работникам стимулирующие надбавки к тарифным ставкам (должностным окладам).</w:t>
      </w:r>
    </w:p>
    <w:p w:rsidR="007E4846" w:rsidRPr="007E4846" w:rsidRDefault="00106371" w:rsidP="008D1E58">
      <w:pPr>
        <w:pStyle w:val="ae"/>
        <w:spacing w:before="0" w:beforeAutospacing="0" w:after="0" w:afterAutospacing="0"/>
        <w:ind w:firstLine="708"/>
        <w:jc w:val="both"/>
      </w:pPr>
      <w:r>
        <w:t xml:space="preserve">4.7. </w:t>
      </w:r>
      <w:r w:rsidR="008D1E58">
        <w:t xml:space="preserve"> При присвоении квалификационной категории, ученой степени, звания своевременно производится изменение должностных окладов (ставок).  </w:t>
      </w:r>
    </w:p>
    <w:p w:rsidR="008D1E58" w:rsidRPr="008D1E58" w:rsidRDefault="008D1E58" w:rsidP="008D1E58">
      <w:pPr>
        <w:jc w:val="both"/>
        <w:rPr>
          <w:bCs w:val="0"/>
        </w:rPr>
      </w:pPr>
      <w:r>
        <w:t xml:space="preserve">  4.8. </w:t>
      </w:r>
      <w:r w:rsidRPr="008D1E58">
        <w:rPr>
          <w:bCs w:val="0"/>
        </w:rPr>
        <w:t>Заработная плата руководителя учреждения состоит из должностного оклада, выплат компенсационного и стимулирующего характера, устанавливаемых Администрацией города Сарова.</w:t>
      </w:r>
    </w:p>
    <w:p w:rsidR="00643112" w:rsidRPr="008D1E58" w:rsidRDefault="008D1E58" w:rsidP="008D1E58">
      <w:pPr>
        <w:ind w:firstLine="360"/>
        <w:jc w:val="both"/>
        <w:rPr>
          <w:bCs w:val="0"/>
        </w:rPr>
      </w:pPr>
      <w:r w:rsidRPr="008D1E58">
        <w:rPr>
          <w:bCs w:val="0"/>
        </w:rPr>
        <w:t>Выплаты компенсационного характера устанавливаются руководителю учреждения – главой города Сарова.</w:t>
      </w:r>
    </w:p>
    <w:p w:rsidR="00E17927" w:rsidRPr="008D1E58" w:rsidRDefault="008D1E58" w:rsidP="008D1E58">
      <w:pPr>
        <w:pStyle w:val="a3"/>
        <w:numPr>
          <w:ilvl w:val="1"/>
          <w:numId w:val="33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17927" w:rsidRPr="009B0DD0">
        <w:rPr>
          <w:rFonts w:ascii="Times New Roman" w:hAnsi="Times New Roman"/>
          <w:sz w:val="24"/>
          <w:szCs w:val="24"/>
        </w:rPr>
        <w:t>Ус</w:t>
      </w:r>
      <w:r w:rsidR="00732D8F">
        <w:rPr>
          <w:rFonts w:ascii="Times New Roman" w:hAnsi="Times New Roman"/>
          <w:sz w:val="24"/>
          <w:szCs w:val="24"/>
        </w:rPr>
        <w:t>ловия оплаты труда руководителя, заместителя, главного</w:t>
      </w:r>
      <w:r w:rsidR="00E17927" w:rsidRPr="009B0DD0">
        <w:rPr>
          <w:rFonts w:ascii="Times New Roman" w:hAnsi="Times New Roman"/>
          <w:sz w:val="24"/>
          <w:szCs w:val="24"/>
        </w:rPr>
        <w:t xml:space="preserve"> бух</w:t>
      </w:r>
      <w:r w:rsidR="00732D8F">
        <w:rPr>
          <w:rFonts w:ascii="Times New Roman" w:hAnsi="Times New Roman"/>
          <w:sz w:val="24"/>
          <w:szCs w:val="24"/>
        </w:rPr>
        <w:t>галтера</w:t>
      </w:r>
      <w:r w:rsidR="00E17927" w:rsidRPr="009B0DD0">
        <w:rPr>
          <w:rFonts w:ascii="Times New Roman" w:hAnsi="Times New Roman"/>
          <w:sz w:val="24"/>
          <w:szCs w:val="24"/>
        </w:rPr>
        <w:t xml:space="preserve"> устанавливаются в соответствии со статьей 145 Трудового кодекса Российской Федерации или учредителем. </w:t>
      </w:r>
    </w:p>
    <w:p w:rsidR="00643112" w:rsidRPr="00DF41B5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При нарушении установленного срока выплаты заработной платы, оплаты отпуска, выплат при увольнении и других выплат, причитающихся работнику, Работодатель обязуется выплатить их с уплатой денеж</w:t>
      </w:r>
      <w:r w:rsidR="008D1E58">
        <w:rPr>
          <w:rFonts w:ascii="Times New Roman" w:hAnsi="Times New Roman"/>
          <w:sz w:val="24"/>
          <w:szCs w:val="24"/>
        </w:rPr>
        <w:t>ной компенсации в размере,</w:t>
      </w:r>
      <w:r w:rsidRPr="00DF41B5">
        <w:rPr>
          <w:rFonts w:ascii="Times New Roman" w:hAnsi="Times New Roman"/>
          <w:i/>
          <w:sz w:val="24"/>
          <w:szCs w:val="24"/>
        </w:rPr>
        <w:t xml:space="preserve"> </w:t>
      </w:r>
      <w:r w:rsidR="008D1E58">
        <w:rPr>
          <w:rFonts w:ascii="Times New Roman" w:hAnsi="Times New Roman"/>
          <w:sz w:val="24"/>
          <w:szCs w:val="24"/>
        </w:rPr>
        <w:t>согласно статьи</w:t>
      </w:r>
      <w:r w:rsidRPr="008D1E58">
        <w:rPr>
          <w:rFonts w:ascii="Times New Roman" w:hAnsi="Times New Roman"/>
          <w:sz w:val="24"/>
          <w:szCs w:val="24"/>
        </w:rPr>
        <w:t xml:space="preserve"> 236 Трудового кодекса Российской Федерации).</w:t>
      </w:r>
      <w:proofErr w:type="gramEnd"/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Работодатель совместно с </w:t>
      </w:r>
      <w:r w:rsidR="008D1E58">
        <w:rPr>
          <w:rFonts w:ascii="Times New Roman" w:hAnsi="Times New Roman"/>
          <w:sz w:val="24"/>
          <w:szCs w:val="24"/>
        </w:rPr>
        <w:t xml:space="preserve">представителем трудового коллектива </w:t>
      </w:r>
      <w:r w:rsidRPr="00F977DE">
        <w:rPr>
          <w:rFonts w:ascii="Times New Roman" w:hAnsi="Times New Roman"/>
          <w:sz w:val="24"/>
          <w:szCs w:val="24"/>
        </w:rPr>
        <w:t xml:space="preserve"> разрабатывает график погашения зад</w:t>
      </w:r>
      <w:r>
        <w:rPr>
          <w:rFonts w:ascii="Times New Roman" w:hAnsi="Times New Roman"/>
          <w:sz w:val="24"/>
          <w:szCs w:val="24"/>
        </w:rPr>
        <w:t>олженности по заработной плате.</w:t>
      </w:r>
    </w:p>
    <w:p w:rsidR="00643112" w:rsidRPr="00DF41B5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Время приостановки работы в связи с задержкой выплаты заработной платы на срок более 15 дней признается простоем по вине Работодателя, если работник в письменной форме известил его о начале приостановки работы. Время простоя не по вине работника оплачивается в размере среднего заработка за весь период ее задержки с уплатой процентов (денежной компенсации)</w:t>
      </w:r>
      <w:r w:rsidR="008D1E58">
        <w:rPr>
          <w:rFonts w:ascii="Times New Roman" w:hAnsi="Times New Roman"/>
          <w:sz w:val="24"/>
          <w:szCs w:val="24"/>
        </w:rPr>
        <w:t>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Время простоя по вине работника не оплачивается. 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Работодатель производит за счет собственных средств оплату пособия по временной нетрудоспособности работнику (вследствие болезни или травмы, за </w:t>
      </w:r>
      <w:r w:rsidRPr="00F977DE">
        <w:rPr>
          <w:rFonts w:ascii="Times New Roman" w:hAnsi="Times New Roman"/>
          <w:sz w:val="24"/>
          <w:szCs w:val="24"/>
        </w:rPr>
        <w:lastRenderedPageBreak/>
        <w:t>исключением несчастных случаев на производстве) за первые три дня нетрудоспособности в размере среднего заработка.</w:t>
      </w:r>
    </w:p>
    <w:p w:rsidR="008D1E58" w:rsidRPr="008D1E58" w:rsidRDefault="00E169C8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Работникам, за исключением работников, получающих оклад, за </w:t>
      </w:r>
      <w:r w:rsidRPr="00F977DE">
        <w:rPr>
          <w:rFonts w:ascii="Times New Roman" w:hAnsi="Times New Roman"/>
          <w:sz w:val="24"/>
          <w:szCs w:val="24"/>
        </w:rPr>
        <w:t>нерабочи</w:t>
      </w:r>
      <w:r>
        <w:rPr>
          <w:rFonts w:ascii="Times New Roman" w:hAnsi="Times New Roman"/>
          <w:sz w:val="24"/>
          <w:szCs w:val="24"/>
        </w:rPr>
        <w:t>е</w:t>
      </w:r>
      <w:r w:rsidRPr="00F977DE">
        <w:rPr>
          <w:rFonts w:ascii="Times New Roman" w:hAnsi="Times New Roman"/>
          <w:sz w:val="24"/>
          <w:szCs w:val="24"/>
        </w:rPr>
        <w:t xml:space="preserve"> праздничны</w:t>
      </w:r>
      <w:r>
        <w:rPr>
          <w:rFonts w:ascii="Times New Roman" w:hAnsi="Times New Roman"/>
          <w:sz w:val="24"/>
          <w:szCs w:val="24"/>
        </w:rPr>
        <w:t>е</w:t>
      </w:r>
      <w:r w:rsidRPr="00F977DE">
        <w:rPr>
          <w:rFonts w:ascii="Times New Roman" w:hAnsi="Times New Roman"/>
          <w:sz w:val="24"/>
          <w:szCs w:val="24"/>
        </w:rPr>
        <w:t xml:space="preserve"> дн</w:t>
      </w:r>
      <w:r>
        <w:rPr>
          <w:rFonts w:ascii="Times New Roman" w:hAnsi="Times New Roman"/>
          <w:sz w:val="24"/>
          <w:szCs w:val="24"/>
        </w:rPr>
        <w:t>и, в которые они не привлекались к работе, выплачивается дополнительное возн</w:t>
      </w:r>
      <w:r w:rsidR="008D1E58">
        <w:rPr>
          <w:rFonts w:ascii="Times New Roman" w:hAnsi="Times New Roman"/>
          <w:sz w:val="24"/>
          <w:szCs w:val="24"/>
        </w:rPr>
        <w:t>аграждение</w:t>
      </w:r>
      <w:r w:rsidRPr="00F977DE">
        <w:rPr>
          <w:rFonts w:ascii="Times New Roman" w:hAnsi="Times New Roman"/>
          <w:sz w:val="24"/>
          <w:szCs w:val="24"/>
        </w:rPr>
        <w:t xml:space="preserve"> </w:t>
      </w:r>
      <w:r w:rsidR="00643112" w:rsidRPr="00F977DE">
        <w:rPr>
          <w:rFonts w:ascii="Times New Roman" w:hAnsi="Times New Roman"/>
          <w:sz w:val="24"/>
          <w:szCs w:val="24"/>
        </w:rPr>
        <w:t>в соответствии со статьей 112 Трудового кодекса Российской Федерации.</w:t>
      </w:r>
    </w:p>
    <w:p w:rsidR="00643112" w:rsidRPr="00DF41B5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Работникам организации выплачиваются следующие доплаты и надбавки, выплаты компенсационного характера </w:t>
      </w:r>
      <w:r w:rsidR="008D1E58" w:rsidRPr="005F11C8">
        <w:rPr>
          <w:rFonts w:ascii="Times New Roman" w:hAnsi="Times New Roman"/>
          <w:sz w:val="24"/>
          <w:szCs w:val="24"/>
        </w:rPr>
        <w:t xml:space="preserve">согласно </w:t>
      </w:r>
      <w:r w:rsidR="008D1E58" w:rsidRPr="008D1E58">
        <w:rPr>
          <w:rFonts w:ascii="Times New Roman" w:hAnsi="Times New Roman"/>
          <w:sz w:val="24"/>
          <w:szCs w:val="24"/>
        </w:rPr>
        <w:t>Положению об оплате труда</w:t>
      </w:r>
      <w:r w:rsidR="008D1E58">
        <w:rPr>
          <w:rFonts w:ascii="Times New Roman" w:hAnsi="Times New Roman"/>
          <w:sz w:val="24"/>
          <w:szCs w:val="24"/>
        </w:rPr>
        <w:t xml:space="preserve"> работников</w:t>
      </w:r>
      <w:r w:rsidR="008D1E58" w:rsidRPr="008D1E58">
        <w:rPr>
          <w:rFonts w:ascii="Times New Roman" w:hAnsi="Times New Roman"/>
          <w:sz w:val="24"/>
          <w:szCs w:val="24"/>
        </w:rPr>
        <w:t xml:space="preserve"> </w:t>
      </w:r>
      <w:r w:rsidR="008D1E58">
        <w:rPr>
          <w:rFonts w:ascii="Times New Roman" w:hAnsi="Times New Roman"/>
          <w:sz w:val="24"/>
          <w:szCs w:val="24"/>
        </w:rPr>
        <w:t>СШОР «Атом».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работу во вредных и (или) опасных условиях труда </w:t>
      </w:r>
      <w:proofErr w:type="gramStart"/>
      <w:r w:rsidR="008D1E58" w:rsidRPr="008D1E58">
        <w:rPr>
          <w:rFonts w:ascii="Times New Roman" w:hAnsi="Times New Roman"/>
          <w:sz w:val="24"/>
          <w:szCs w:val="24"/>
        </w:rPr>
        <w:t xml:space="preserve">согласно </w:t>
      </w:r>
      <w:r w:rsidRPr="008D1E58">
        <w:rPr>
          <w:rFonts w:ascii="Times New Roman" w:hAnsi="Times New Roman"/>
          <w:sz w:val="24"/>
          <w:szCs w:val="24"/>
        </w:rPr>
        <w:t>статьи</w:t>
      </w:r>
      <w:proofErr w:type="gramEnd"/>
      <w:r w:rsidRPr="008D1E58">
        <w:rPr>
          <w:rFonts w:ascii="Times New Roman" w:hAnsi="Times New Roman"/>
          <w:sz w:val="24"/>
          <w:szCs w:val="24"/>
        </w:rPr>
        <w:t xml:space="preserve"> 147 Трудового Кодекса Российской Федерации;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сверхурочные работы </w:t>
      </w:r>
      <w:r w:rsidRPr="00DF41B5">
        <w:rPr>
          <w:rFonts w:ascii="Times New Roman" w:hAnsi="Times New Roman"/>
          <w:i/>
          <w:sz w:val="24"/>
          <w:szCs w:val="24"/>
        </w:rPr>
        <w:t>(не менее чем в двойном размере)</w:t>
      </w:r>
      <w:r w:rsidRPr="00F977DE">
        <w:rPr>
          <w:rFonts w:ascii="Times New Roman" w:hAnsi="Times New Roman"/>
          <w:sz w:val="24"/>
          <w:szCs w:val="24"/>
        </w:rPr>
        <w:t>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работу в выходной день; 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работу в ночное время – в размере </w:t>
      </w:r>
      <w:r w:rsidR="008D1E58">
        <w:rPr>
          <w:rFonts w:ascii="Times New Roman" w:hAnsi="Times New Roman"/>
          <w:sz w:val="24"/>
          <w:szCs w:val="24"/>
        </w:rPr>
        <w:t>3</w:t>
      </w:r>
      <w:r w:rsidR="004B5F8E">
        <w:rPr>
          <w:rFonts w:ascii="Times New Roman" w:hAnsi="Times New Roman"/>
          <w:sz w:val="24"/>
          <w:szCs w:val="24"/>
        </w:rPr>
        <w:t>0</w:t>
      </w:r>
      <w:r w:rsidRPr="00F977DE">
        <w:rPr>
          <w:rFonts w:ascii="Times New Roman" w:hAnsi="Times New Roman"/>
          <w:sz w:val="24"/>
          <w:szCs w:val="24"/>
        </w:rPr>
        <w:t xml:space="preserve"> % часовой тарифной ставки (должностного оклада);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за совмещение профессий, расширение зоны обслуживания, увеличение объёма работ, замещение временно отсутс</w:t>
      </w:r>
      <w:r w:rsidR="004B5F8E">
        <w:rPr>
          <w:rFonts w:ascii="Times New Roman" w:hAnsi="Times New Roman"/>
          <w:sz w:val="24"/>
          <w:szCs w:val="24"/>
        </w:rPr>
        <w:t>твующего работника.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 работу в иных условиях труда, отклоняющихся </w:t>
      </w:r>
      <w:proofErr w:type="gramStart"/>
      <w:r w:rsidRPr="00F977DE">
        <w:rPr>
          <w:rFonts w:ascii="Times New Roman" w:hAnsi="Times New Roman"/>
          <w:sz w:val="24"/>
          <w:szCs w:val="24"/>
        </w:rPr>
        <w:t>от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нормальных.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Вознаграждение по итогам работы организации за год выплачивается в соответствии с Положением </w:t>
      </w:r>
      <w:r w:rsidR="004B5F8E">
        <w:rPr>
          <w:rFonts w:ascii="Times New Roman" w:hAnsi="Times New Roman"/>
          <w:sz w:val="24"/>
          <w:szCs w:val="24"/>
        </w:rPr>
        <w:t>об оплате труда.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Другие виды стимулирующих выплат (надбавк</w:t>
      </w:r>
      <w:r>
        <w:rPr>
          <w:rFonts w:ascii="Times New Roman" w:hAnsi="Times New Roman"/>
          <w:sz w:val="24"/>
          <w:szCs w:val="24"/>
        </w:rPr>
        <w:t xml:space="preserve">а за выслугу лет, надбавка за </w:t>
      </w:r>
      <w:r w:rsidRPr="00F977DE">
        <w:rPr>
          <w:rFonts w:ascii="Times New Roman" w:hAnsi="Times New Roman"/>
          <w:sz w:val="24"/>
          <w:szCs w:val="24"/>
        </w:rPr>
        <w:t xml:space="preserve">профессиональное мастерство, надбавка за сложность и напряженность и др.) производятся в соответствии с Положением </w:t>
      </w:r>
      <w:r w:rsidR="004B5F8E">
        <w:rPr>
          <w:rFonts w:ascii="Times New Roman" w:hAnsi="Times New Roman"/>
          <w:sz w:val="24"/>
          <w:szCs w:val="24"/>
        </w:rPr>
        <w:t>об оплате труда.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Установление стимулирующих выплат, в том числе премий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977DE">
        <w:rPr>
          <w:rFonts w:ascii="Times New Roman" w:hAnsi="Times New Roman"/>
          <w:sz w:val="24"/>
          <w:szCs w:val="24"/>
        </w:rPr>
        <w:t>производится с учетом: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показателей результативности труда деятельности работников организации </w:t>
      </w:r>
      <w:r w:rsidRPr="005372BB">
        <w:rPr>
          <w:rFonts w:ascii="Times New Roman" w:hAnsi="Times New Roman"/>
          <w:i/>
          <w:sz w:val="24"/>
          <w:szCs w:val="24"/>
        </w:rPr>
        <w:t>(критерии, показатели и размеры стимулирующих выплат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5372BB">
        <w:rPr>
          <w:rFonts w:ascii="Times New Roman" w:hAnsi="Times New Roman"/>
          <w:i/>
          <w:sz w:val="24"/>
          <w:szCs w:val="24"/>
        </w:rPr>
        <w:t>указ</w:t>
      </w:r>
      <w:r w:rsidR="005F11C8">
        <w:rPr>
          <w:rFonts w:ascii="Times New Roman" w:hAnsi="Times New Roman"/>
          <w:i/>
          <w:sz w:val="24"/>
          <w:szCs w:val="24"/>
        </w:rPr>
        <w:t>аны</w:t>
      </w:r>
      <w:r w:rsidRPr="005372BB">
        <w:rPr>
          <w:rFonts w:ascii="Times New Roman" w:hAnsi="Times New Roman"/>
          <w:i/>
          <w:sz w:val="24"/>
          <w:szCs w:val="24"/>
        </w:rPr>
        <w:t xml:space="preserve"> в Положении об </w:t>
      </w:r>
      <w:r w:rsidR="004B5F8E">
        <w:rPr>
          <w:rFonts w:ascii="Times New Roman" w:hAnsi="Times New Roman"/>
          <w:i/>
          <w:sz w:val="24"/>
          <w:szCs w:val="24"/>
        </w:rPr>
        <w:t>оплате труда)</w:t>
      </w:r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Работникам, проходящим обучение, переквалификацию по направлению организации, за время всего обучения выплачивается стипендия в размере среднего заработка.</w:t>
      </w:r>
    </w:p>
    <w:p w:rsidR="00643112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Заработная плата выплачивается: </w:t>
      </w:r>
      <w:r w:rsidR="004B5F8E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 xml:space="preserve"> </w:t>
      </w:r>
      <w:r w:rsidR="004B5F8E" w:rsidRPr="005F11C8">
        <w:rPr>
          <w:rFonts w:ascii="Times New Roman" w:hAnsi="Times New Roman"/>
          <w:sz w:val="24"/>
          <w:szCs w:val="24"/>
        </w:rPr>
        <w:t>числа</w:t>
      </w:r>
      <w:r w:rsidR="004B5F8E">
        <w:rPr>
          <w:rFonts w:ascii="Times New Roman" w:hAnsi="Times New Roman"/>
          <w:i/>
          <w:sz w:val="24"/>
          <w:szCs w:val="24"/>
        </w:rPr>
        <w:t xml:space="preserve"> </w:t>
      </w:r>
      <w:r w:rsidR="004158D2">
        <w:rPr>
          <w:rFonts w:ascii="Times New Roman" w:hAnsi="Times New Roman"/>
          <w:sz w:val="24"/>
          <w:szCs w:val="24"/>
        </w:rPr>
        <w:t xml:space="preserve">за первую половину </w:t>
      </w:r>
      <w:r w:rsidRPr="00F977DE">
        <w:rPr>
          <w:rFonts w:ascii="Times New Roman" w:hAnsi="Times New Roman"/>
          <w:sz w:val="24"/>
          <w:szCs w:val="24"/>
        </w:rPr>
        <w:t xml:space="preserve"> и </w:t>
      </w:r>
      <w:r w:rsidR="004B5F8E">
        <w:rPr>
          <w:rFonts w:ascii="Times New Roman" w:hAnsi="Times New Roman"/>
          <w:sz w:val="24"/>
          <w:szCs w:val="24"/>
        </w:rPr>
        <w:t>30 числа</w:t>
      </w:r>
      <w:r w:rsidRPr="00F977DE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4158D2">
        <w:rPr>
          <w:rFonts w:ascii="Times New Roman" w:hAnsi="Times New Roman"/>
          <w:sz w:val="24"/>
          <w:szCs w:val="24"/>
        </w:rPr>
        <w:t>за</w:t>
      </w:r>
      <w:proofErr w:type="gramEnd"/>
      <w:r w:rsidR="004158D2">
        <w:rPr>
          <w:rFonts w:ascii="Times New Roman" w:hAnsi="Times New Roman"/>
          <w:sz w:val="24"/>
          <w:szCs w:val="24"/>
        </w:rPr>
        <w:t xml:space="preserve"> вторую половину</w:t>
      </w:r>
      <w:r w:rsidR="001F25C4" w:rsidRPr="001F25C4">
        <w:rPr>
          <w:rFonts w:ascii="Times New Roman" w:hAnsi="Times New Roman"/>
          <w:sz w:val="24"/>
          <w:szCs w:val="24"/>
        </w:rPr>
        <w:t xml:space="preserve"> </w:t>
      </w:r>
      <w:r w:rsidR="001F25C4" w:rsidRPr="00F977DE">
        <w:rPr>
          <w:rFonts w:ascii="Times New Roman" w:hAnsi="Times New Roman"/>
          <w:sz w:val="24"/>
          <w:szCs w:val="24"/>
        </w:rPr>
        <w:t>каждого месяца</w:t>
      </w:r>
      <w:r w:rsidR="001F25C4">
        <w:rPr>
          <w:rFonts w:ascii="Times New Roman" w:hAnsi="Times New Roman"/>
          <w:sz w:val="24"/>
          <w:szCs w:val="24"/>
        </w:rPr>
        <w:t>.</w:t>
      </w:r>
    </w:p>
    <w:p w:rsidR="001F25C4" w:rsidRDefault="001F25C4" w:rsidP="001F25C4">
      <w:pPr>
        <w:autoSpaceDE w:val="0"/>
        <w:autoSpaceDN w:val="0"/>
        <w:adjustRightInd w:val="0"/>
        <w:ind w:firstLine="540"/>
        <w:jc w:val="both"/>
        <w:rPr>
          <w:rFonts w:eastAsiaTheme="minorHAnsi"/>
          <w:bCs w:val="0"/>
          <w:lang w:eastAsia="en-US"/>
        </w:rPr>
      </w:pPr>
      <w:r>
        <w:rPr>
          <w:rFonts w:eastAsiaTheme="minorHAnsi"/>
          <w:bCs w:val="0"/>
          <w:lang w:eastAsia="en-US"/>
        </w:rPr>
        <w:t xml:space="preserve">Заработная плата выплачивается работнику в месте выполнения им работы либо переводится в кредитную организацию, указанную в заявлении работника, </w:t>
      </w:r>
      <w:proofErr w:type="gramStart"/>
      <w:r>
        <w:rPr>
          <w:rFonts w:eastAsiaTheme="minorHAnsi"/>
          <w:bCs w:val="0"/>
          <w:lang w:eastAsia="en-US"/>
        </w:rPr>
        <w:t>определенных</w:t>
      </w:r>
      <w:proofErr w:type="gramEnd"/>
      <w:r>
        <w:rPr>
          <w:rFonts w:eastAsiaTheme="minorHAnsi"/>
          <w:bCs w:val="0"/>
          <w:lang w:eastAsia="en-US"/>
        </w:rPr>
        <w:t xml:space="preserve"> трудовым договором.</w:t>
      </w:r>
    </w:p>
    <w:p w:rsidR="001F25C4" w:rsidRDefault="001F25C4" w:rsidP="001F25C4">
      <w:pPr>
        <w:autoSpaceDE w:val="0"/>
        <w:autoSpaceDN w:val="0"/>
        <w:adjustRightInd w:val="0"/>
        <w:ind w:firstLine="540"/>
        <w:jc w:val="both"/>
        <w:rPr>
          <w:rFonts w:eastAsiaTheme="minorHAnsi"/>
          <w:bCs w:val="0"/>
          <w:lang w:eastAsia="en-US"/>
        </w:rPr>
      </w:pPr>
      <w:r>
        <w:rPr>
          <w:rFonts w:eastAsiaTheme="minorHAnsi"/>
          <w:bCs w:val="0"/>
          <w:lang w:eastAsia="en-US"/>
        </w:rPr>
        <w:t xml:space="preserve">Оплата отпуска производится не </w:t>
      </w:r>
      <w:proofErr w:type="gramStart"/>
      <w:r>
        <w:rPr>
          <w:rFonts w:eastAsiaTheme="minorHAnsi"/>
          <w:bCs w:val="0"/>
          <w:lang w:eastAsia="en-US"/>
        </w:rPr>
        <w:t>позднее</w:t>
      </w:r>
      <w:proofErr w:type="gramEnd"/>
      <w:r>
        <w:rPr>
          <w:rFonts w:eastAsiaTheme="minorHAnsi"/>
          <w:bCs w:val="0"/>
          <w:lang w:eastAsia="en-US"/>
        </w:rPr>
        <w:t xml:space="preserve"> чем за три дня до его начала.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Расчетные листки с указанием всех видов начислений и удержаний за месяц выдаются работникам за день до выдачи заработной платы. Форма расчетного листка утверждается Работодателем по согласованию с </w:t>
      </w:r>
      <w:r w:rsidR="004B5F8E">
        <w:rPr>
          <w:rFonts w:ascii="Times New Roman" w:hAnsi="Times New Roman"/>
          <w:sz w:val="24"/>
          <w:szCs w:val="24"/>
        </w:rPr>
        <w:t xml:space="preserve">представителем трудового коллектива </w:t>
      </w:r>
      <w:r w:rsidRPr="00F977DE">
        <w:rPr>
          <w:rFonts w:ascii="Times New Roman" w:hAnsi="Times New Roman"/>
          <w:sz w:val="24"/>
          <w:szCs w:val="24"/>
        </w:rPr>
        <w:t>Выплата заработной платы в бонах, купонах, в форме долговых обязательств, расписок и др. формах, определенных статьей 131 Трудового кодекса Российской Федерации, не допускается.</w:t>
      </w:r>
    </w:p>
    <w:p w:rsidR="00643112" w:rsidRPr="005372BB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Исчисление средней заработной платы производится в соответствии со статьей 139 Трудового кодекса Российской Федерации</w:t>
      </w:r>
      <w:proofErr w:type="gramStart"/>
      <w:r w:rsidRPr="005372BB">
        <w:rPr>
          <w:rFonts w:ascii="Times New Roman" w:hAnsi="Times New Roman"/>
          <w:sz w:val="24"/>
          <w:szCs w:val="24"/>
        </w:rPr>
        <w:t xml:space="preserve"> </w:t>
      </w:r>
      <w:r w:rsidR="004B5F8E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643112" w:rsidRPr="00F977DE" w:rsidRDefault="00643112" w:rsidP="008D1E58">
      <w:pPr>
        <w:pStyle w:val="a3"/>
        <w:numPr>
          <w:ilvl w:val="1"/>
          <w:numId w:val="33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обеспечивает своевременное и в полном объеме перечисление страховых взносов во внебюджетные государственные фонды и информирует застрахованных лиц об их уплате.</w:t>
      </w:r>
    </w:p>
    <w:p w:rsidR="00643112" w:rsidRPr="005372BB" w:rsidRDefault="00643112" w:rsidP="004B5F8E">
      <w:pPr>
        <w:pStyle w:val="3"/>
        <w:numPr>
          <w:ilvl w:val="0"/>
          <w:numId w:val="33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5372BB">
        <w:rPr>
          <w:rFonts w:ascii="Times New Roman" w:hAnsi="Times New Roman" w:cs="Times New Roman"/>
          <w:color w:val="auto"/>
        </w:rPr>
        <w:t>Труд и занятость. Развитие персонала</w:t>
      </w:r>
    </w:p>
    <w:p w:rsidR="00643112" w:rsidRPr="00F977DE" w:rsidRDefault="00643112" w:rsidP="004B5F8E">
      <w:pPr>
        <w:pStyle w:val="a3"/>
        <w:numPr>
          <w:ilvl w:val="1"/>
          <w:numId w:val="35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целях закрепления в организации высококвалифицированных кадров, создания работникам условий для высокопроизводительного труда, личностного роста работников Работодатель обязуется:</w:t>
      </w:r>
    </w:p>
    <w:p w:rsidR="00643112" w:rsidRPr="005372BB" w:rsidRDefault="00643112" w:rsidP="004B5F8E">
      <w:pPr>
        <w:pStyle w:val="a3"/>
        <w:numPr>
          <w:ilvl w:val="2"/>
          <w:numId w:val="35"/>
        </w:numPr>
        <w:tabs>
          <w:tab w:val="left" w:pos="709"/>
          <w:tab w:val="left" w:pos="1418"/>
        </w:tabs>
        <w:jc w:val="both"/>
        <w:rPr>
          <w:rFonts w:ascii="Times New Roman" w:hAnsi="Times New Roman"/>
          <w:sz w:val="24"/>
          <w:szCs w:val="24"/>
        </w:rPr>
      </w:pPr>
      <w:r w:rsidRPr="005372BB">
        <w:rPr>
          <w:rFonts w:ascii="Times New Roman" w:hAnsi="Times New Roman"/>
          <w:sz w:val="24"/>
          <w:szCs w:val="24"/>
        </w:rPr>
        <w:lastRenderedPageBreak/>
        <w:t xml:space="preserve">Укреплять учебно-материальную базу </w:t>
      </w:r>
      <w:r w:rsidR="00732D8F">
        <w:rPr>
          <w:rFonts w:ascii="Times New Roman" w:hAnsi="Times New Roman"/>
          <w:sz w:val="24"/>
          <w:szCs w:val="24"/>
        </w:rPr>
        <w:t>учреждения</w:t>
      </w:r>
      <w:r w:rsidRPr="005372BB">
        <w:rPr>
          <w:rFonts w:ascii="Times New Roman" w:hAnsi="Times New Roman"/>
          <w:sz w:val="24"/>
          <w:szCs w:val="24"/>
        </w:rPr>
        <w:t>, обеспечив ее необходимым оборудованием, инструментом, материалами, учебно-методическими пособиями.</w:t>
      </w:r>
    </w:p>
    <w:p w:rsidR="00643112" w:rsidRPr="005372BB" w:rsidRDefault="00643112" w:rsidP="004B5F8E">
      <w:pPr>
        <w:pStyle w:val="a3"/>
        <w:numPr>
          <w:ilvl w:val="2"/>
          <w:numId w:val="35"/>
        </w:numPr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2BB">
        <w:rPr>
          <w:rFonts w:ascii="Times New Roman" w:hAnsi="Times New Roman"/>
          <w:sz w:val="24"/>
          <w:szCs w:val="24"/>
        </w:rPr>
        <w:t>Создавать условия для профессионального роста работников путем создания системы подготовки кадров, чтобы каждый работник имел возможность повышения квалификации по своей специальности.</w:t>
      </w:r>
    </w:p>
    <w:p w:rsidR="00643112" w:rsidRPr="005372BB" w:rsidRDefault="00643112" w:rsidP="004B5F8E">
      <w:pPr>
        <w:pStyle w:val="a3"/>
        <w:numPr>
          <w:ilvl w:val="2"/>
          <w:numId w:val="35"/>
        </w:numPr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2BB">
        <w:rPr>
          <w:rFonts w:ascii="Times New Roman" w:hAnsi="Times New Roman"/>
          <w:sz w:val="24"/>
          <w:szCs w:val="24"/>
        </w:rPr>
        <w:t>Предоставлять работникам право повышения своей квалификации за счет средств организации с периодичностью не реже, чем раз в</w:t>
      </w:r>
      <w:r w:rsidR="00964C0E">
        <w:rPr>
          <w:rFonts w:ascii="Times New Roman" w:hAnsi="Times New Roman"/>
          <w:sz w:val="24"/>
          <w:szCs w:val="24"/>
        </w:rPr>
        <w:t xml:space="preserve"> </w:t>
      </w:r>
      <w:r w:rsidR="00772EF2">
        <w:rPr>
          <w:rFonts w:ascii="Times New Roman" w:hAnsi="Times New Roman"/>
          <w:sz w:val="24"/>
          <w:szCs w:val="24"/>
        </w:rPr>
        <w:t xml:space="preserve">5 </w:t>
      </w:r>
      <w:r w:rsidRPr="005372BB">
        <w:rPr>
          <w:rFonts w:ascii="Times New Roman" w:hAnsi="Times New Roman"/>
          <w:sz w:val="24"/>
          <w:szCs w:val="24"/>
        </w:rPr>
        <w:t xml:space="preserve"> лет.</w:t>
      </w:r>
    </w:p>
    <w:p w:rsidR="00643112" w:rsidRPr="005372BB" w:rsidRDefault="00643112" w:rsidP="004B5F8E">
      <w:pPr>
        <w:pStyle w:val="a3"/>
        <w:numPr>
          <w:ilvl w:val="2"/>
          <w:numId w:val="35"/>
        </w:numPr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2BB">
        <w:rPr>
          <w:rFonts w:ascii="Times New Roman" w:hAnsi="Times New Roman"/>
          <w:sz w:val="24"/>
          <w:szCs w:val="24"/>
        </w:rPr>
        <w:t xml:space="preserve">Разрабатывать и реализовывать меры, предусматривающие создание условий для продолжения трудовой деятельности граждан </w:t>
      </w:r>
      <w:proofErr w:type="gramStart"/>
      <w:r w:rsidR="000A6FE8" w:rsidRPr="005372BB">
        <w:rPr>
          <w:rFonts w:ascii="Times New Roman" w:hAnsi="Times New Roman"/>
          <w:sz w:val="24"/>
          <w:szCs w:val="24"/>
        </w:rPr>
        <w:t>пред</w:t>
      </w:r>
      <w:proofErr w:type="gramEnd"/>
      <w:r w:rsidR="000A6FE8" w:rsidRPr="005372BB">
        <w:rPr>
          <w:rFonts w:ascii="Times New Roman" w:hAnsi="Times New Roman"/>
          <w:sz w:val="24"/>
          <w:szCs w:val="24"/>
        </w:rPr>
        <w:t xml:space="preserve"> пенсионного</w:t>
      </w:r>
      <w:r w:rsidRPr="005372BB">
        <w:rPr>
          <w:rFonts w:ascii="Times New Roman" w:hAnsi="Times New Roman"/>
          <w:sz w:val="24"/>
          <w:szCs w:val="24"/>
        </w:rPr>
        <w:t xml:space="preserve"> и пенсионного возраста, в том числе привлечение в качестве наставников для молодежи, впервые приступающей к трудовой деятельности.</w:t>
      </w:r>
    </w:p>
    <w:p w:rsidR="00643112" w:rsidRPr="00F977DE" w:rsidRDefault="00643112" w:rsidP="00772EF2">
      <w:pPr>
        <w:pStyle w:val="a3"/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обязуется: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Все вопросы, связанные с изменением структуры организации, реорганизации, а также сокращением численности и штата, рассматриваются Работодателем с участием </w:t>
      </w:r>
      <w:r w:rsidR="00772EF2">
        <w:rPr>
          <w:rFonts w:ascii="Times New Roman" w:hAnsi="Times New Roman"/>
          <w:sz w:val="24"/>
          <w:szCs w:val="24"/>
        </w:rPr>
        <w:t>представителя трудового коллектива.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643112" w:rsidRPr="00F977DE" w:rsidRDefault="00643112" w:rsidP="00643112">
      <w:pPr>
        <w:autoSpaceDE w:val="0"/>
        <w:autoSpaceDN w:val="0"/>
        <w:adjustRightInd w:val="0"/>
        <w:ind w:firstLine="709"/>
        <w:jc w:val="both"/>
      </w:pPr>
      <w:r w:rsidRPr="00F977DE">
        <w:t xml:space="preserve">Увольнение работников, производится в соответствии со </w:t>
      </w:r>
      <w:hyperlink r:id="rId12" w:history="1">
        <w:r w:rsidRPr="00F977DE">
          <w:t>статьей 373</w:t>
        </w:r>
      </w:hyperlink>
      <w:r w:rsidRPr="00F977DE">
        <w:t xml:space="preserve"> Трудового</w:t>
      </w:r>
      <w:r>
        <w:t xml:space="preserve">  </w:t>
      </w:r>
      <w:r w:rsidRPr="00F977DE">
        <w:t>кодекса Российской Федерации.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Стороны обязуются совместно разрабатывать программы (планы) обеспечения занятости и меры по социальной защите работников, подлежащих увольнению в результате реорганизации, ликвидации организации, ухудшения финансово-экономического положения организации.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Сокращение численности или штата работников проводится Работодателем лишь тогда, когда исчерпаны все возможные меры по его недопущению, в том числе: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снижение административно-управленческих расходов;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временное ограничение приема кадров;</w:t>
      </w:r>
    </w:p>
    <w:p w:rsidR="00643112" w:rsidRPr="00F977DE" w:rsidRDefault="00D85A1A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подготовки и дополнительного профессионального образования</w:t>
      </w:r>
      <w:r w:rsidR="00643112" w:rsidRPr="00F977DE">
        <w:rPr>
          <w:rFonts w:ascii="Times New Roman" w:hAnsi="Times New Roman"/>
          <w:sz w:val="24"/>
          <w:szCs w:val="24"/>
        </w:rPr>
        <w:t>, перемещение их внутри организации на освободившиеся рабочие места;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отказ от совмещения должностей (профессий), проведения сверхурочных работ, работ в выходные и праздничные дни;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по соглашению с работниками перевод их на неполное рабочее время или введение режима неполного рабочего времени в отдельных подразделениях, в целом по организации с предупреждением о том работников не позднее, чем за два месяца;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ограничение круга совместителей, временных и сезонных работников;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 сокращении численности или штата не допускается увольнение двух работников из одной семьи одновременно. 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Стороны договорились, что в дополнение к перечню лиц, указанных в статье 179 Трудового кодекса Российской Федерации, преимущественное право на оставление на работе при сокращении численности или штата имеют следующие работники: 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лица </w:t>
      </w:r>
      <w:proofErr w:type="gramStart"/>
      <w:r w:rsidRPr="00F977DE">
        <w:rPr>
          <w:rFonts w:ascii="Times New Roman" w:hAnsi="Times New Roman"/>
          <w:sz w:val="24"/>
          <w:szCs w:val="24"/>
        </w:rPr>
        <w:t>пред</w:t>
      </w:r>
      <w:proofErr w:type="gramEnd"/>
      <w:r w:rsidR="000A6FE8">
        <w:rPr>
          <w:rFonts w:ascii="Times New Roman" w:hAnsi="Times New Roman"/>
          <w:sz w:val="24"/>
          <w:szCs w:val="24"/>
        </w:rPr>
        <w:t xml:space="preserve"> </w:t>
      </w:r>
      <w:r w:rsidRPr="00F977DE">
        <w:rPr>
          <w:rFonts w:ascii="Times New Roman" w:hAnsi="Times New Roman"/>
          <w:sz w:val="24"/>
          <w:szCs w:val="24"/>
        </w:rPr>
        <w:t xml:space="preserve">пенсионного возраста (за </w:t>
      </w:r>
      <w:r w:rsidR="000A655D">
        <w:rPr>
          <w:rFonts w:ascii="Times New Roman" w:hAnsi="Times New Roman"/>
          <w:sz w:val="24"/>
          <w:szCs w:val="24"/>
        </w:rPr>
        <w:t>пять лет</w:t>
      </w:r>
      <w:r w:rsidRPr="00F977DE">
        <w:rPr>
          <w:rFonts w:ascii="Times New Roman" w:hAnsi="Times New Roman"/>
          <w:sz w:val="24"/>
          <w:szCs w:val="24"/>
        </w:rPr>
        <w:t xml:space="preserve"> до наступления пенсионного возраста);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лица, проработавшие на предприятии свыше </w:t>
      </w:r>
      <w:r w:rsidR="00455F91">
        <w:rPr>
          <w:rFonts w:ascii="Times New Roman" w:hAnsi="Times New Roman"/>
          <w:sz w:val="24"/>
          <w:szCs w:val="24"/>
        </w:rPr>
        <w:t>10</w:t>
      </w:r>
      <w:r w:rsidRPr="00F977DE">
        <w:rPr>
          <w:rFonts w:ascii="Times New Roman" w:hAnsi="Times New Roman"/>
          <w:sz w:val="24"/>
          <w:szCs w:val="24"/>
        </w:rPr>
        <w:t xml:space="preserve"> лет;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одинокие матери и отцы, воспитывающие детей до </w:t>
      </w:r>
      <w:r w:rsidR="00455F91">
        <w:rPr>
          <w:rFonts w:ascii="Times New Roman" w:hAnsi="Times New Roman"/>
          <w:sz w:val="24"/>
          <w:szCs w:val="24"/>
        </w:rPr>
        <w:t>14</w:t>
      </w:r>
      <w:r w:rsidRPr="00F977DE">
        <w:rPr>
          <w:rFonts w:ascii="Times New Roman" w:hAnsi="Times New Roman"/>
          <w:sz w:val="24"/>
          <w:szCs w:val="24"/>
        </w:rPr>
        <w:t xml:space="preserve"> возраста;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работники, получившие производственную травму, профзаболевание в организации;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бывшие воспитанники детских домов в возрасте до 30 лет;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977DE">
        <w:rPr>
          <w:rFonts w:ascii="Times New Roman" w:hAnsi="Times New Roman"/>
          <w:sz w:val="24"/>
          <w:szCs w:val="24"/>
        </w:rPr>
        <w:t>первоочередники</w:t>
      </w:r>
      <w:proofErr w:type="spellEnd"/>
      <w:r w:rsidRPr="00F977DE">
        <w:rPr>
          <w:rFonts w:ascii="Times New Roman" w:hAnsi="Times New Roman"/>
          <w:sz w:val="24"/>
          <w:szCs w:val="24"/>
        </w:rPr>
        <w:t xml:space="preserve"> на улучшение жилищных условий;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лица, в семье которых один из супругов имеет статус безработного или пенсионера;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Перечень может быть расширен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977DE">
        <w:rPr>
          <w:rFonts w:ascii="Times New Roman" w:hAnsi="Times New Roman"/>
          <w:sz w:val="24"/>
          <w:szCs w:val="24"/>
        </w:rPr>
        <w:t>по договоренности сторон.</w:t>
      </w:r>
    </w:p>
    <w:p w:rsidR="00643112" w:rsidRPr="00AD3096" w:rsidRDefault="00643112" w:rsidP="00772EF2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 предстоящем увольнении в связи с ликвидацией организации, сокращением численности или штата работники предупреждаются персонально под расписку не менее чем за два месяца.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lastRenderedPageBreak/>
        <w:t>Расторжение трудового договора (контракта) без принятия указанных выше мер, не допускается.</w:t>
      </w:r>
    </w:p>
    <w:p w:rsidR="00643112" w:rsidRPr="00F977DE" w:rsidRDefault="00643112" w:rsidP="00772EF2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Работнику, попавшему под массовое увольнение, предлагаются рабочие места в соответствии с его профессией, специальностью, квалификацией, а при их отсутствии, все другие вакантные рабочие места, имеющиеся в организации.</w:t>
      </w:r>
    </w:p>
    <w:p w:rsidR="00643112" w:rsidRPr="003F117C" w:rsidRDefault="00643112" w:rsidP="00455F91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При увольнении работников по сокращению численности или штата </w:t>
      </w:r>
      <w:r w:rsidR="00455F91" w:rsidRPr="00F977DE">
        <w:rPr>
          <w:rFonts w:ascii="Times New Roman" w:hAnsi="Times New Roman"/>
          <w:sz w:val="24"/>
          <w:szCs w:val="24"/>
        </w:rPr>
        <w:t>Работодатель</w:t>
      </w:r>
      <w:r w:rsidR="00455F91" w:rsidRPr="00455F91">
        <w:rPr>
          <w:rFonts w:ascii="Times New Roman" w:hAnsi="Times New Roman"/>
          <w:sz w:val="24"/>
          <w:szCs w:val="24"/>
        </w:rPr>
        <w:t xml:space="preserve"> </w:t>
      </w:r>
      <w:r w:rsidR="00455F91" w:rsidRPr="00F977DE">
        <w:rPr>
          <w:rFonts w:ascii="Times New Roman" w:hAnsi="Times New Roman"/>
          <w:sz w:val="24"/>
          <w:szCs w:val="24"/>
        </w:rPr>
        <w:t xml:space="preserve">выплачивает </w:t>
      </w:r>
      <w:r w:rsidRPr="00F977DE">
        <w:rPr>
          <w:rFonts w:ascii="Times New Roman" w:hAnsi="Times New Roman"/>
          <w:sz w:val="24"/>
          <w:szCs w:val="24"/>
        </w:rPr>
        <w:t>выходное пособие</w:t>
      </w:r>
      <w:r w:rsidR="00455F91">
        <w:rPr>
          <w:rFonts w:ascii="Times New Roman" w:hAnsi="Times New Roman"/>
          <w:sz w:val="24"/>
          <w:szCs w:val="24"/>
        </w:rPr>
        <w:t>.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3F117C" w:rsidRPr="00272CE9" w:rsidRDefault="003F117C" w:rsidP="003F117C">
      <w:pPr>
        <w:pStyle w:val="a3"/>
        <w:tabs>
          <w:tab w:val="left" w:pos="1276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643112" w:rsidRPr="00AD3096" w:rsidRDefault="00643112" w:rsidP="00E65AC7">
      <w:pPr>
        <w:pStyle w:val="3"/>
        <w:numPr>
          <w:ilvl w:val="0"/>
          <w:numId w:val="35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AD3096">
        <w:rPr>
          <w:rFonts w:ascii="Times New Roman" w:hAnsi="Times New Roman" w:cs="Times New Roman"/>
          <w:color w:val="auto"/>
        </w:rPr>
        <w:t>Организация и обеспечение охраны и условий труда</w:t>
      </w:r>
    </w:p>
    <w:p w:rsidR="00643112" w:rsidRPr="00F977DE" w:rsidRDefault="00643112" w:rsidP="00643112">
      <w:pPr>
        <w:pStyle w:val="a5"/>
        <w:tabs>
          <w:tab w:val="left" w:pos="709"/>
        </w:tabs>
        <w:spacing w:after="0"/>
        <w:ind w:firstLine="709"/>
        <w:jc w:val="both"/>
      </w:pPr>
      <w:r w:rsidRPr="00F977DE">
        <w:t>Стороны договорились: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jc w:val="both"/>
      </w:pPr>
      <w:r w:rsidRPr="00F977DE">
        <w:t>Обеспечить создание и функционирование системы управления охраной труда.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t>Осуществлять через</w:t>
      </w:r>
      <w:r w:rsidR="00455F91">
        <w:t xml:space="preserve"> уполномоченного </w:t>
      </w:r>
      <w:r w:rsidRPr="00F977DE">
        <w:t xml:space="preserve"> по охране труда проверки соблюдения законодательных и иных нормативных актов об охране труда, выполнением обязательств работодателя по охране труда, предусмотренных коллективным договором и соглашением об охране труда. Информировать работников о результатах указанных проверок.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t xml:space="preserve">Обеспечивать </w:t>
      </w:r>
      <w:proofErr w:type="gramStart"/>
      <w:r w:rsidRPr="00F977DE">
        <w:t>контроль за</w:t>
      </w:r>
      <w:proofErr w:type="gramEnd"/>
      <w:r w:rsidRPr="00F977DE">
        <w:t xml:space="preserve"> соблюдением законодательных и иных но</w:t>
      </w:r>
      <w:r w:rsidR="00455F91">
        <w:t>рмативных актов об охране труда.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t>Осуществлять меры по организации и оформлению кабинетов и уголков по охране труда, а также иные меры по пропаганде и распространению передового опыта работы по охране труда.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t>Рассматривать вопросы, связанные с условиями и охраной труда работников организации, и вырабатывать меры по их улучшению.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F977DE">
        <w:t xml:space="preserve">Работодатель в соответствии с действующими законодательными и иными нормативными правовыми актами Российской Федерации и </w:t>
      </w:r>
      <w:r w:rsidR="0055425F">
        <w:t>Нижегородской</w:t>
      </w:r>
      <w:r w:rsidRPr="00F977DE">
        <w:t xml:space="preserve"> области об охране труда обязуется:</w:t>
      </w:r>
    </w:p>
    <w:p w:rsidR="00E65AC7" w:rsidRPr="00106371" w:rsidRDefault="00643112" w:rsidP="00E65AC7">
      <w:pPr>
        <w:pStyle w:val="a7"/>
        <w:numPr>
          <w:ilvl w:val="1"/>
          <w:numId w:val="35"/>
        </w:numPr>
        <w:tabs>
          <w:tab w:val="left" w:pos="1134"/>
          <w:tab w:val="left" w:pos="1418"/>
          <w:tab w:val="left" w:pos="4536"/>
        </w:tabs>
        <w:jc w:val="both"/>
        <w:rPr>
          <w:rFonts w:ascii="Times New Roman" w:hAnsi="Times New Roman"/>
          <w:iCs/>
          <w:sz w:val="24"/>
          <w:szCs w:val="24"/>
        </w:rPr>
      </w:pPr>
      <w:r w:rsidRPr="00106371">
        <w:rPr>
          <w:rFonts w:ascii="Times New Roman" w:hAnsi="Times New Roman"/>
          <w:sz w:val="24"/>
          <w:szCs w:val="24"/>
        </w:rPr>
        <w:t xml:space="preserve">Выделить на мероприятия по охране труда, предусмотренные  настоящим коллективным договором, </w:t>
      </w:r>
      <w:proofErr w:type="gramStart"/>
      <w:r w:rsidRPr="00106371">
        <w:rPr>
          <w:rFonts w:ascii="Times New Roman" w:hAnsi="Times New Roman"/>
          <w:sz w:val="24"/>
          <w:szCs w:val="24"/>
        </w:rPr>
        <w:t>средства</w:t>
      </w:r>
      <w:proofErr w:type="gramEnd"/>
      <w:r w:rsidRPr="00106371">
        <w:rPr>
          <w:rFonts w:ascii="Times New Roman" w:hAnsi="Times New Roman"/>
          <w:sz w:val="24"/>
          <w:szCs w:val="24"/>
        </w:rPr>
        <w:t xml:space="preserve"> </w:t>
      </w:r>
      <w:r w:rsidR="000A6FE8" w:rsidRPr="00106371">
        <w:rPr>
          <w:rFonts w:ascii="Times New Roman" w:hAnsi="Times New Roman"/>
          <w:iCs/>
          <w:sz w:val="24"/>
          <w:szCs w:val="24"/>
        </w:rPr>
        <w:t>предусмотренные</w:t>
      </w:r>
      <w:r w:rsidRPr="00106371">
        <w:rPr>
          <w:rFonts w:ascii="Times New Roman" w:hAnsi="Times New Roman"/>
          <w:iCs/>
          <w:sz w:val="24"/>
          <w:szCs w:val="24"/>
        </w:rPr>
        <w:t xml:space="preserve"> Трудовы</w:t>
      </w:r>
      <w:r w:rsidR="00455F91" w:rsidRPr="00106371">
        <w:rPr>
          <w:rFonts w:ascii="Times New Roman" w:hAnsi="Times New Roman"/>
          <w:iCs/>
          <w:sz w:val="24"/>
          <w:szCs w:val="24"/>
        </w:rPr>
        <w:t>м кодексом Российской Федерации</w:t>
      </w:r>
      <w:r w:rsidRPr="00106371">
        <w:rPr>
          <w:rFonts w:ascii="Times New Roman" w:hAnsi="Times New Roman"/>
          <w:iCs/>
          <w:sz w:val="24"/>
          <w:szCs w:val="24"/>
        </w:rPr>
        <w:t xml:space="preserve">. </w:t>
      </w:r>
    </w:p>
    <w:p w:rsidR="00643112" w:rsidRPr="00E65AC7" w:rsidRDefault="00643112" w:rsidP="00E65AC7">
      <w:pPr>
        <w:pStyle w:val="a7"/>
        <w:numPr>
          <w:ilvl w:val="1"/>
          <w:numId w:val="35"/>
        </w:numPr>
        <w:tabs>
          <w:tab w:val="left" w:pos="1134"/>
          <w:tab w:val="left" w:pos="1418"/>
          <w:tab w:val="left" w:pos="4536"/>
        </w:tabs>
        <w:jc w:val="both"/>
        <w:rPr>
          <w:rFonts w:ascii="Times New Roman" w:hAnsi="Times New Roman"/>
          <w:i/>
          <w:iCs/>
          <w:sz w:val="24"/>
          <w:szCs w:val="24"/>
        </w:rPr>
      </w:pPr>
      <w:r w:rsidRPr="00106371">
        <w:rPr>
          <w:rFonts w:ascii="Times New Roman" w:hAnsi="Times New Roman"/>
          <w:sz w:val="24"/>
          <w:szCs w:val="24"/>
        </w:rPr>
        <w:t>Выполнить</w:t>
      </w:r>
      <w:r w:rsidRPr="00E65AC7">
        <w:rPr>
          <w:rFonts w:ascii="Times New Roman" w:hAnsi="Times New Roman"/>
          <w:sz w:val="24"/>
          <w:szCs w:val="24"/>
        </w:rPr>
        <w:t xml:space="preserve"> в полном объеме и в установленные сроки комплекс организационных и технических мероприятий, предусмотренных соглашением по охране труда </w:t>
      </w:r>
      <w:r w:rsidRPr="00E65AC7">
        <w:rPr>
          <w:rFonts w:ascii="Times New Roman" w:hAnsi="Times New Roman"/>
          <w:b/>
          <w:sz w:val="24"/>
          <w:szCs w:val="24"/>
        </w:rPr>
        <w:t>(</w:t>
      </w:r>
      <w:r w:rsidRPr="00E65AC7">
        <w:rPr>
          <w:rFonts w:ascii="Times New Roman" w:hAnsi="Times New Roman"/>
          <w:sz w:val="24"/>
          <w:szCs w:val="24"/>
        </w:rPr>
        <w:t xml:space="preserve">соглашение составляется в соответствии с Типовым перечнем ежегодно реализуемых работодателем мероприятий по улучшению условий и охраны труда и снижению уровней профессиональных рисков, утвержденным приказом </w:t>
      </w:r>
      <w:proofErr w:type="spellStart"/>
      <w:r w:rsidRPr="00E65AC7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E65AC7">
        <w:rPr>
          <w:rFonts w:ascii="Times New Roman" w:hAnsi="Times New Roman"/>
          <w:sz w:val="24"/>
          <w:szCs w:val="24"/>
        </w:rPr>
        <w:t xml:space="preserve"> России от 01.03.2012 № 181н).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Провести специальную оценку условий труда в соответствии с</w:t>
      </w:r>
      <w:r>
        <w:t xml:space="preserve">  </w:t>
      </w:r>
      <w:r w:rsidRPr="00F977DE">
        <w:t>Федеральным законом от 28 декабря 2013 г. № 426-ФЗ «О специальной оценке условий труда»</w:t>
      </w:r>
      <w:proofErr w:type="gramStart"/>
      <w:r w:rsidRPr="00F977DE">
        <w:t xml:space="preserve"> </w:t>
      </w:r>
      <w:r w:rsidR="00455F91">
        <w:rPr>
          <w:i/>
          <w:iCs/>
        </w:rPr>
        <w:t>.</w:t>
      </w:r>
      <w:proofErr w:type="gramEnd"/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Предоставлять работникам информацию о состоянии условий труда на рабочих местах, существующем риске повреждения здоровья, о принятых мерах по защите от воздействия вредных или опасных производственных факторов, выдаваемых сертифицированных средствах индивидуальной защиты, компенсациях, предусмотренных действующим законодательством. Информировать работников об их обязанностях в области охраны труда.</w:t>
      </w:r>
    </w:p>
    <w:p w:rsidR="00643112" w:rsidRPr="00AD3096" w:rsidRDefault="00643112" w:rsidP="00E65AC7">
      <w:pPr>
        <w:pStyle w:val="a7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3096">
        <w:rPr>
          <w:rFonts w:ascii="Times New Roman" w:hAnsi="Times New Roman"/>
          <w:sz w:val="24"/>
          <w:szCs w:val="24"/>
        </w:rPr>
        <w:t>Обеспечивать реализацию права работников на отказ от выполнения работы в случаях возникновения непосредственной опасности для их жизни и здоровья до устранения этой опасности.</w:t>
      </w:r>
    </w:p>
    <w:p w:rsidR="00643112" w:rsidRPr="00AD3096" w:rsidRDefault="00643112" w:rsidP="00E65AC7">
      <w:pPr>
        <w:pStyle w:val="a7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D3096">
        <w:rPr>
          <w:rFonts w:ascii="Times New Roman" w:hAnsi="Times New Roman"/>
          <w:sz w:val="24"/>
          <w:szCs w:val="24"/>
        </w:rPr>
        <w:t>Разработать инструкции по охране труда и обеспечить ими всех работающих в организации по профессиям и видам работ.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proofErr w:type="gramStart"/>
      <w:r w:rsidRPr="00F977DE">
        <w:t xml:space="preserve">Организовывать в соответствии с требованиями трудового законодательства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осмотров, </w:t>
      </w:r>
      <w:r w:rsidRPr="00F977DE">
        <w:lastRenderedPageBreak/>
        <w:t>других обязательных медицинских осмотров, обязательных психиатрических освидетельствований работников, внеочередных медицинских осмотров,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(должности) и среднего заработка на</w:t>
      </w:r>
      <w:proofErr w:type="gramEnd"/>
      <w:r w:rsidRPr="00F977DE">
        <w:t xml:space="preserve"> время прохождения указанных медицинских осмотров, обязательных психиатрических освидетельствований.</w:t>
      </w:r>
    </w:p>
    <w:p w:rsidR="00643112" w:rsidRPr="00F977DE" w:rsidRDefault="00643112" w:rsidP="00643112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F977DE">
        <w:rPr>
          <w:sz w:val="24"/>
          <w:szCs w:val="24"/>
        </w:rPr>
        <w:t>Не допускать работников к исполнению ими трудовых обязанностей без прохождения обязательных медицинских осмотров (обследований), обязательных психиатрических освидетельствований, а также в случае медицинских противопоказаний.</w:t>
      </w:r>
    </w:p>
    <w:p w:rsidR="00643112" w:rsidRPr="00F977DE" w:rsidRDefault="00643112" w:rsidP="00643112">
      <w:pPr>
        <w:ind w:firstLine="709"/>
        <w:jc w:val="both"/>
        <w:rPr>
          <w:i/>
          <w:iCs/>
        </w:rPr>
      </w:pPr>
      <w:proofErr w:type="gramStart"/>
      <w:r w:rsidRPr="00F977DE">
        <w:rPr>
          <w:i/>
          <w:iCs/>
        </w:rPr>
        <w:t xml:space="preserve">(Приказ </w:t>
      </w:r>
      <w:proofErr w:type="spellStart"/>
      <w:r w:rsidRPr="00F977DE">
        <w:rPr>
          <w:i/>
          <w:iCs/>
        </w:rPr>
        <w:t>Минздравсоцразвития</w:t>
      </w:r>
      <w:proofErr w:type="spellEnd"/>
      <w:r w:rsidRPr="00F977DE">
        <w:rPr>
          <w:i/>
          <w:iCs/>
        </w:rPr>
        <w:t xml:space="preserve"> России от 12.04.2011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</w:t>
      </w:r>
      <w:r>
        <w:rPr>
          <w:i/>
          <w:iCs/>
        </w:rPr>
        <w:t xml:space="preserve">  </w:t>
      </w:r>
      <w:r w:rsidRPr="00F977DE">
        <w:rPr>
          <w:i/>
          <w:iCs/>
        </w:rPr>
        <w:t>предварительных и периодических медицинских осмотров (обследований) работников, занятых на тяжелых работах и (или) на работах с вредными и (или) опасными условиями труда;</w:t>
      </w:r>
      <w:proofErr w:type="gramEnd"/>
      <w:r w:rsidRPr="00F977DE">
        <w:rPr>
          <w:i/>
          <w:iCs/>
        </w:rPr>
        <w:t xml:space="preserve"> постановление Правительства Российской Федерации от 23.09.2002 № 695 «О прохождении обязательного психиатрического освидетельствования работниками, осуществляющими отдельные виды деятельности, в том числе деятельность, связанную с источниками повышенной опасности (с влиянием вредных веществ и неблагоприятных производственных факторов), а также работающими в условиях повышенной опасности»)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 xml:space="preserve">Предоставлять возможность </w:t>
      </w:r>
      <w:r w:rsidR="00E65AC7">
        <w:t xml:space="preserve">уполномоченному </w:t>
      </w:r>
      <w:r w:rsidRPr="00F977DE">
        <w:t xml:space="preserve"> по охране труда или иного осуществлять в рабочее время проверки соблюдения законодательных и иных нормативных актов об охране труда на рабочих местах.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Обеспечить условия труда на каждом рабочем месте, соответствующие государственным</w:t>
      </w:r>
      <w:r>
        <w:t xml:space="preserve">  </w:t>
      </w:r>
      <w:r w:rsidRPr="00F977DE">
        <w:t xml:space="preserve">нормативным требованиям охраны труда. 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Обеспечивать в установленном порядке проведение: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обучения работников, в том числе руководителей организаций, вопросам охраны труда и проверку знаний требований охраны труда;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инструктажей по охране труда;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обучения лиц, принимаемых на работу с вредными и (или) опасными условиями труда безопасным методам и приемам выполнения работ со стажировкой на рабочем месте и сдачей экзаменов;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обучения по оказанию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первой помощи пострадавшим.</w:t>
      </w:r>
    </w:p>
    <w:p w:rsidR="00643112" w:rsidRPr="00AD3096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 xml:space="preserve">Выдавать работникам сертифицированную специальную одежду, специальную обувь и другие средств </w:t>
      </w:r>
      <w:r w:rsidR="00DE1246">
        <w:t>индивидуальной защиты,</w:t>
      </w:r>
      <w:r w:rsidR="00D43318">
        <w:t xml:space="preserve"> </w:t>
      </w:r>
      <w:r w:rsidRPr="00F977DE">
        <w:t>смывающие и обезвреживающие средства в соответствии с установленными нормами по перечню профессий и должностей за счет средств организации согласно приложению №</w:t>
      </w:r>
      <w:r w:rsidR="00740791">
        <w:t>3</w:t>
      </w:r>
      <w:r w:rsidRPr="00F977DE">
        <w:t xml:space="preserve"> к настоящему коллективному договору</w:t>
      </w:r>
      <w:r w:rsidR="00E65AC7">
        <w:rPr>
          <w:i/>
        </w:rPr>
        <w:t>.</w:t>
      </w:r>
    </w:p>
    <w:p w:rsidR="00643112" w:rsidRPr="00DE128B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DE128B">
        <w:t>Предоставлять по результатам специальной оценки условий труда работникам, занятым на работах с вредными и (или) опасными условиями труда, следующие гарантии и компенсации:</w:t>
      </w:r>
    </w:p>
    <w:p w:rsidR="00643112" w:rsidRPr="00DE128B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E128B">
        <w:rPr>
          <w:rFonts w:ascii="Times New Roman" w:hAnsi="Times New Roman"/>
          <w:sz w:val="24"/>
          <w:szCs w:val="24"/>
        </w:rPr>
        <w:t>сокращенная продолжительность рабочего времени, ежегодный дополнительный оплачиваемый отпуск либо денежная компенсация за них, а также повышенная оплата труда, в установленном порядке согласно приложению №</w:t>
      </w:r>
      <w:r w:rsidR="00740791">
        <w:rPr>
          <w:rFonts w:ascii="Times New Roman" w:hAnsi="Times New Roman"/>
          <w:sz w:val="24"/>
          <w:szCs w:val="24"/>
        </w:rPr>
        <w:t>3</w:t>
      </w:r>
      <w:r w:rsidRPr="00DE128B">
        <w:rPr>
          <w:rFonts w:ascii="Times New Roman" w:hAnsi="Times New Roman"/>
          <w:sz w:val="24"/>
          <w:szCs w:val="24"/>
        </w:rPr>
        <w:t xml:space="preserve"> к настоящему коллективному договору </w:t>
      </w:r>
      <w:r w:rsidRPr="00DE128B">
        <w:rPr>
          <w:rFonts w:ascii="Times New Roman" w:hAnsi="Times New Roman"/>
          <w:i/>
          <w:sz w:val="24"/>
          <w:szCs w:val="24"/>
        </w:rPr>
        <w:t>(статьи 92, 117, 147, 219 Трудового кодекса Российской Федерации; пункт 3 статьи 15 Федерального закона от 28.12.2013 № 421-ФЗ;</w:t>
      </w:r>
      <w:r w:rsidR="00E54A72">
        <w:rPr>
          <w:rFonts w:ascii="Times New Roman" w:hAnsi="Times New Roman"/>
          <w:i/>
          <w:sz w:val="24"/>
          <w:szCs w:val="24"/>
        </w:rPr>
        <w:t xml:space="preserve"> </w:t>
      </w:r>
      <w:r w:rsidRPr="00DE128B">
        <w:rPr>
          <w:rFonts w:ascii="Times New Roman" w:hAnsi="Times New Roman"/>
          <w:i/>
          <w:sz w:val="24"/>
          <w:szCs w:val="24"/>
        </w:rPr>
        <w:t>пункт 4 статьи 27 Федерального закона от 28.12.2013 № 426-ФЗ.</w:t>
      </w:r>
      <w:proofErr w:type="gramEnd"/>
      <w:r w:rsidRPr="00DE128B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E128B">
        <w:rPr>
          <w:rFonts w:ascii="Times New Roman" w:hAnsi="Times New Roman"/>
          <w:i/>
          <w:sz w:val="24"/>
          <w:szCs w:val="24"/>
        </w:rPr>
        <w:t>Согласно указанным статьям Трудового кодекса Российской Федерации компенсационные меры для конкретного работника устанавливается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труда)</w:t>
      </w:r>
      <w:r w:rsidRPr="00DE128B">
        <w:rPr>
          <w:rFonts w:ascii="Times New Roman" w:hAnsi="Times New Roman"/>
          <w:sz w:val="24"/>
          <w:szCs w:val="24"/>
        </w:rPr>
        <w:t>.</w:t>
      </w:r>
      <w:proofErr w:type="gramEnd"/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proofErr w:type="gramStart"/>
      <w:r w:rsidRPr="00F977DE">
        <w:lastRenderedPageBreak/>
        <w:t>Обеспечить санитарно-бытовое и лечебно-профилактическое обслуживание работников в соответствии с требованиями охраны труда, а также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помощи, доставку работников, заболевших на рабочем месте, в медицинскую организацию в случае необходимости оказания им неотложной медицинской помощи.</w:t>
      </w:r>
      <w:proofErr w:type="gramEnd"/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Установить дополнительно единовременное денежное пособие работникам (членам их семей) по возмещению вреда, причиненного их здоровью, в результате несчастного случая на производстве или профессионального заболевания при исполнении трудовых обязанностей в случаях: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977DE">
        <w:rPr>
          <w:rFonts w:ascii="Times New Roman" w:hAnsi="Times New Roman"/>
          <w:sz w:val="24"/>
          <w:szCs w:val="24"/>
        </w:rPr>
        <w:t>олное возмещение расходов на погребение, сверх установленных законодательством, в случае смерти работника в результате несчастного случая, связанного с производством (разработать порядок возмещения расходов на погребение);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утраты работником трудоспособности, не позволяющей выполнять трудовые обязанности по прежнему месту работы</w:t>
      </w:r>
      <w:r w:rsidR="00E65AC7">
        <w:rPr>
          <w:rFonts w:ascii="Times New Roman" w:hAnsi="Times New Roman"/>
          <w:sz w:val="24"/>
          <w:szCs w:val="24"/>
        </w:rPr>
        <w:t>.</w:t>
      </w:r>
    </w:p>
    <w:p w:rsidR="00643112" w:rsidRPr="00F977DE" w:rsidRDefault="00643112" w:rsidP="00643112">
      <w:pPr>
        <w:tabs>
          <w:tab w:val="num" w:pos="1097"/>
        </w:tabs>
        <w:ind w:firstLine="709"/>
        <w:jc w:val="both"/>
      </w:pPr>
      <w:r w:rsidRPr="00F977DE">
        <w:t>Установить работникам, занятым во вредных и (или) опасных условиях труда,</w:t>
      </w:r>
      <w:r>
        <w:t xml:space="preserve">  </w:t>
      </w:r>
      <w:r w:rsidRPr="00F977DE">
        <w:t>доплат до среднего утраченного заработка при переводе работника по медицинским показаниям на другую работу, до момента установления ему профессиональной заболеваемости.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Своевременно осуществлять индексацию сумм возмещения вреда, причиненного работникам увечьем, профессиональным заболеванием либо иным повреждением здоровья, связанным с исполнением ими трудовых обязанностей.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Осуществлять обязательное социальное страхование работников от несчастных случаев на производстве и профессиональных заболеваний, в том числе дополнительное.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Обеспечить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Расследование и учет несчастных случаев на производстве и профессиональных заболеваний проводить в порядке, установленном Трудовым кодексом Российской Федерации, другими федеральными законами и иными нормативными правовыми актами Российской Федерации.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Обеспечить условия труда молодежи, в том числе исключить использование труда лиц в возрасте до 18 лет на тяжелых физических работах и работах с вредными условиями труда.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Обеспечить тепловой режим в рабочих помещениях в соответствии с санитарными нормами и правилами. В случае невозможности обеспечения соответствующего режима, устанавливать для работников укороченный рабочий день с сохранением за ними средней заработной платы.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Организовать и осуществлять</w:t>
      </w:r>
      <w:r w:rsidR="005D3E43">
        <w:t xml:space="preserve">    </w:t>
      </w:r>
      <w:r>
        <w:t xml:space="preserve"> </w:t>
      </w:r>
      <w:proofErr w:type="gramStart"/>
      <w:r w:rsidRPr="00F977DE">
        <w:t>контроль за</w:t>
      </w:r>
      <w:proofErr w:type="gramEnd"/>
      <w:r w:rsidRPr="00F977DE">
        <w:t xml:space="preserve"> соблюдением требований природоохранного законодательства </w:t>
      </w:r>
      <w:r w:rsidR="00E65AC7">
        <w:t>в учреждении.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Организовать проведение субботников по благоустройству территорий, ремонту оборудования, зданий и сооружений.</w:t>
      </w:r>
    </w:p>
    <w:p w:rsidR="00643112" w:rsidRPr="00F977DE" w:rsidRDefault="00643112" w:rsidP="00E65AC7">
      <w:pPr>
        <w:pStyle w:val="21"/>
        <w:numPr>
          <w:ilvl w:val="1"/>
          <w:numId w:val="35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</w:pPr>
      <w:r w:rsidRPr="00F977DE">
        <w:t>Привлекать в установленном порядке средства Фонда социального страхования Российской Федерации на предупредительные меры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факторами.</w:t>
      </w:r>
    </w:p>
    <w:p w:rsidR="00643112" w:rsidRPr="00DE128B" w:rsidRDefault="00643112" w:rsidP="00E65AC7">
      <w:pPr>
        <w:pStyle w:val="21"/>
        <w:numPr>
          <w:ilvl w:val="1"/>
          <w:numId w:val="35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</w:pPr>
      <w:r w:rsidRPr="00DE128B">
        <w:t>Работники обязуются:</w:t>
      </w:r>
    </w:p>
    <w:p w:rsidR="00643112" w:rsidRPr="00DE1246" w:rsidRDefault="00DE1246" w:rsidP="00DE1246">
      <w:pPr>
        <w:tabs>
          <w:tab w:val="left" w:pos="709"/>
          <w:tab w:val="left" w:pos="1418"/>
        </w:tabs>
        <w:jc w:val="both"/>
      </w:pPr>
      <w:r>
        <w:t xml:space="preserve">          - </w:t>
      </w:r>
      <w:r w:rsidR="00643112" w:rsidRPr="00DE1246">
        <w:t>Правильно применять средства индивидуальной и коллективной защиты.</w:t>
      </w:r>
    </w:p>
    <w:p w:rsidR="00643112" w:rsidRPr="00DE128B" w:rsidRDefault="00DE1246" w:rsidP="00DE1246">
      <w:pPr>
        <w:pStyle w:val="a7"/>
        <w:tabs>
          <w:tab w:val="left" w:pos="709"/>
          <w:tab w:val="left" w:pos="1418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43112" w:rsidRPr="00DE128B">
        <w:rPr>
          <w:rFonts w:ascii="Times New Roman" w:hAnsi="Times New Roman"/>
          <w:sz w:val="24"/>
          <w:szCs w:val="24"/>
        </w:rPr>
        <w:t xml:space="preserve">Проходить обучение безопасным методам и приемам выполнения работ и оказанию первой помощи, пострадавшим на производстве, инструктажи по охране </w:t>
      </w:r>
      <w:r w:rsidR="00643112" w:rsidRPr="00DE128B">
        <w:rPr>
          <w:rFonts w:ascii="Times New Roman" w:hAnsi="Times New Roman"/>
          <w:sz w:val="24"/>
          <w:szCs w:val="24"/>
        </w:rPr>
        <w:lastRenderedPageBreak/>
        <w:t>труда, стажировку на рабочем месте, проверку знаний требований охраны труда в установленном порядке.</w:t>
      </w:r>
    </w:p>
    <w:p w:rsidR="00DE1246" w:rsidRDefault="00DE1246" w:rsidP="00DE1246">
      <w:pPr>
        <w:pStyle w:val="a7"/>
        <w:tabs>
          <w:tab w:val="left" w:pos="709"/>
          <w:tab w:val="left" w:pos="1418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43112" w:rsidRPr="00DE128B">
        <w:rPr>
          <w:rFonts w:ascii="Times New Roman" w:hAnsi="Times New Roman"/>
          <w:sz w:val="24"/>
          <w:szCs w:val="24"/>
        </w:rPr>
        <w:t>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(отравления).</w:t>
      </w:r>
    </w:p>
    <w:p w:rsidR="00643112" w:rsidRPr="00DE1246" w:rsidRDefault="00DE1246" w:rsidP="00DE1246">
      <w:pPr>
        <w:pStyle w:val="a7"/>
        <w:tabs>
          <w:tab w:val="left" w:pos="709"/>
          <w:tab w:val="left" w:pos="1418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43112" w:rsidRPr="00DE1246">
        <w:rPr>
          <w:rFonts w:ascii="Times New Roman" w:hAnsi="Times New Roman"/>
          <w:sz w:val="24"/>
          <w:szCs w:val="24"/>
        </w:rPr>
        <w:t xml:space="preserve"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</w:t>
      </w:r>
    </w:p>
    <w:p w:rsidR="00643112" w:rsidRDefault="00643112" w:rsidP="00643112">
      <w:pPr>
        <w:ind w:firstLine="709"/>
        <w:jc w:val="both"/>
        <w:rPr>
          <w:i/>
          <w:iCs/>
        </w:rPr>
      </w:pPr>
      <w:r w:rsidRPr="00F977DE">
        <w:rPr>
          <w:i/>
          <w:iCs/>
        </w:rPr>
        <w:t xml:space="preserve">(Приказ </w:t>
      </w:r>
      <w:proofErr w:type="spellStart"/>
      <w:r w:rsidRPr="00F977DE">
        <w:rPr>
          <w:i/>
          <w:iCs/>
        </w:rPr>
        <w:t>Минздравсоцразвития</w:t>
      </w:r>
      <w:proofErr w:type="spellEnd"/>
      <w:r w:rsidRPr="00F977DE">
        <w:rPr>
          <w:i/>
          <w:iCs/>
        </w:rPr>
        <w:t xml:space="preserve"> России от 12.04.2011 № 302н 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(обследований) работников, занятых на работах с вредными и (или) опасными условиями труда»)</w:t>
      </w:r>
    </w:p>
    <w:p w:rsidR="004E714E" w:rsidRPr="00106371" w:rsidRDefault="00140AA2" w:rsidP="004E714E">
      <w:pPr>
        <w:pStyle w:val="a7"/>
        <w:numPr>
          <w:ilvl w:val="1"/>
          <w:numId w:val="35"/>
        </w:numPr>
        <w:jc w:val="both"/>
        <w:rPr>
          <w:rFonts w:ascii="Times New Roman" w:hAnsi="Times New Roman"/>
          <w:iCs/>
          <w:sz w:val="24"/>
          <w:szCs w:val="24"/>
        </w:rPr>
      </w:pPr>
      <w:r w:rsidRPr="00106371">
        <w:rPr>
          <w:rFonts w:ascii="Times New Roman" w:hAnsi="Times New Roman"/>
          <w:iCs/>
          <w:sz w:val="24"/>
          <w:szCs w:val="24"/>
        </w:rPr>
        <w:t xml:space="preserve">Способствовать </w:t>
      </w:r>
      <w:r w:rsidR="00DE1246" w:rsidRPr="00106371">
        <w:rPr>
          <w:rFonts w:ascii="Times New Roman" w:hAnsi="Times New Roman"/>
          <w:iCs/>
          <w:sz w:val="24"/>
          <w:szCs w:val="24"/>
        </w:rPr>
        <w:t xml:space="preserve"> формированию у населения культуры здорового образа жизни, совершенств</w:t>
      </w:r>
      <w:r w:rsidRPr="00106371">
        <w:rPr>
          <w:rFonts w:ascii="Times New Roman" w:hAnsi="Times New Roman"/>
          <w:iCs/>
          <w:sz w:val="24"/>
          <w:szCs w:val="24"/>
        </w:rPr>
        <w:t>овать</w:t>
      </w:r>
      <w:r w:rsidR="00DE1246" w:rsidRPr="00106371">
        <w:rPr>
          <w:rFonts w:ascii="Times New Roman" w:hAnsi="Times New Roman"/>
          <w:iCs/>
          <w:sz w:val="24"/>
          <w:szCs w:val="24"/>
        </w:rPr>
        <w:t xml:space="preserve"> профилактические меры противодействия распространению наркомании, алкоголизма, социально значимых заболеваний, в том числе ВИЧ/СПИ</w:t>
      </w:r>
      <w:r w:rsidR="00732D8F">
        <w:rPr>
          <w:rFonts w:ascii="Times New Roman" w:hAnsi="Times New Roman"/>
          <w:iCs/>
          <w:sz w:val="24"/>
          <w:szCs w:val="24"/>
        </w:rPr>
        <w:t>Да, среди работников учреждения</w:t>
      </w:r>
      <w:r w:rsidR="00DE1246" w:rsidRPr="00106371">
        <w:rPr>
          <w:rFonts w:ascii="Times New Roman" w:hAnsi="Times New Roman"/>
          <w:iCs/>
          <w:sz w:val="24"/>
          <w:szCs w:val="24"/>
        </w:rPr>
        <w:t>, осуществляют комплекс мер по повышению качес</w:t>
      </w:r>
      <w:r w:rsidRPr="00106371">
        <w:rPr>
          <w:rFonts w:ascii="Times New Roman" w:hAnsi="Times New Roman"/>
          <w:iCs/>
          <w:sz w:val="24"/>
          <w:szCs w:val="24"/>
        </w:rPr>
        <w:t>тва образования граждан; создавать</w:t>
      </w:r>
      <w:r w:rsidR="00DE1246" w:rsidRPr="00106371">
        <w:rPr>
          <w:rFonts w:ascii="Times New Roman" w:hAnsi="Times New Roman"/>
          <w:iCs/>
          <w:sz w:val="24"/>
          <w:szCs w:val="24"/>
        </w:rPr>
        <w:t xml:space="preserve"> условия для обеспечения доступности жил</w:t>
      </w:r>
      <w:r w:rsidR="00732D8F">
        <w:rPr>
          <w:rFonts w:ascii="Times New Roman" w:hAnsi="Times New Roman"/>
          <w:iCs/>
          <w:sz w:val="24"/>
          <w:szCs w:val="24"/>
        </w:rPr>
        <w:t>ья</w:t>
      </w:r>
      <w:r w:rsidRPr="00106371">
        <w:rPr>
          <w:rFonts w:ascii="Times New Roman" w:hAnsi="Times New Roman"/>
          <w:iCs/>
          <w:sz w:val="24"/>
          <w:szCs w:val="24"/>
        </w:rPr>
        <w:t xml:space="preserve">. </w:t>
      </w:r>
      <w:proofErr w:type="gramStart"/>
      <w:r w:rsidRPr="00106371">
        <w:rPr>
          <w:rFonts w:ascii="Times New Roman" w:hAnsi="Times New Roman"/>
          <w:iCs/>
          <w:sz w:val="24"/>
          <w:szCs w:val="24"/>
        </w:rPr>
        <w:t>–</w:t>
      </w:r>
      <w:r w:rsidR="004E714E" w:rsidRPr="00106371">
        <w:rPr>
          <w:rFonts w:ascii="Times New Roman" w:hAnsi="Times New Roman"/>
          <w:iCs/>
          <w:sz w:val="24"/>
          <w:szCs w:val="24"/>
        </w:rPr>
        <w:t>Д</w:t>
      </w:r>
      <w:proofErr w:type="gramEnd"/>
      <w:r w:rsidR="004E714E" w:rsidRPr="00106371">
        <w:rPr>
          <w:rFonts w:ascii="Times New Roman" w:hAnsi="Times New Roman"/>
          <w:iCs/>
          <w:sz w:val="24"/>
          <w:szCs w:val="24"/>
        </w:rPr>
        <w:t>ополнительное соглашение к Соглашению от 9 января 2018 г. № 2-П/4/А-11 между Правительством Нижегородской области, Нижегородским областным союзом организаций профсоюзов "</w:t>
      </w:r>
      <w:proofErr w:type="spellStart"/>
      <w:r w:rsidR="004E714E" w:rsidRPr="00106371">
        <w:rPr>
          <w:rFonts w:ascii="Times New Roman" w:hAnsi="Times New Roman"/>
          <w:iCs/>
          <w:sz w:val="24"/>
          <w:szCs w:val="24"/>
        </w:rPr>
        <w:t>Облсовпроф</w:t>
      </w:r>
      <w:proofErr w:type="spellEnd"/>
      <w:r w:rsidR="004E714E" w:rsidRPr="00106371">
        <w:rPr>
          <w:rFonts w:ascii="Times New Roman" w:hAnsi="Times New Roman"/>
          <w:iCs/>
          <w:sz w:val="24"/>
          <w:szCs w:val="24"/>
        </w:rPr>
        <w:t>", региональным объединением работодателей "Нижегородская ассоциация промышленников и предпринимателей" о взаимодействии в области социально-трудовых отношений на 2018-2020 годы Регистрационный № 8-П/26/А-43 от 2 февраля 2021 г.</w:t>
      </w:r>
    </w:p>
    <w:p w:rsidR="00140AA2" w:rsidRDefault="00140AA2" w:rsidP="00DE1246">
      <w:pPr>
        <w:pStyle w:val="a7"/>
        <w:numPr>
          <w:ilvl w:val="1"/>
          <w:numId w:val="35"/>
        </w:numPr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Обеспечить  пожарную  безопасность:</w:t>
      </w:r>
    </w:p>
    <w:p w:rsidR="00140AA2" w:rsidRPr="00140AA2" w:rsidRDefault="00140AA2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Руководитель организации имее</w:t>
      </w:r>
      <w:r w:rsidRPr="00140AA2">
        <w:rPr>
          <w:rFonts w:ascii="Times New Roman" w:hAnsi="Times New Roman"/>
          <w:iCs/>
          <w:sz w:val="24"/>
          <w:szCs w:val="24"/>
        </w:rPr>
        <w:t>т право: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создавать, реорганизовывать и ликвидировать в установленном порядке подразделения пожарной охраны, которые </w:t>
      </w:r>
      <w:r>
        <w:rPr>
          <w:rFonts w:ascii="Times New Roman" w:hAnsi="Times New Roman"/>
          <w:iCs/>
          <w:sz w:val="24"/>
          <w:szCs w:val="24"/>
        </w:rPr>
        <w:t>содержатся</w:t>
      </w:r>
      <w:r w:rsidR="00140AA2">
        <w:rPr>
          <w:rFonts w:ascii="Times New Roman" w:hAnsi="Times New Roman"/>
          <w:iCs/>
          <w:sz w:val="24"/>
          <w:szCs w:val="24"/>
        </w:rPr>
        <w:t xml:space="preserve"> за счет собственных средств;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вносить в органы государственной власти и органы местного самоуправления предложения по обеспечению пожарной безо</w:t>
      </w:r>
      <w:r w:rsidR="00140AA2">
        <w:rPr>
          <w:rFonts w:ascii="Times New Roman" w:hAnsi="Times New Roman"/>
          <w:iCs/>
          <w:sz w:val="24"/>
          <w:szCs w:val="24"/>
        </w:rPr>
        <w:t>пасности;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проводить работы по установлению причин и обстоятельств пожаро</w:t>
      </w:r>
      <w:r w:rsidR="00140AA2">
        <w:rPr>
          <w:rFonts w:ascii="Times New Roman" w:hAnsi="Times New Roman"/>
          <w:iCs/>
          <w:sz w:val="24"/>
          <w:szCs w:val="24"/>
        </w:rPr>
        <w:t>в, происшедших на предприятиях;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устанавливать меры социального и экономического стимулирования обе</w:t>
      </w:r>
      <w:r w:rsidR="00140AA2">
        <w:rPr>
          <w:rFonts w:ascii="Times New Roman" w:hAnsi="Times New Roman"/>
          <w:iCs/>
          <w:sz w:val="24"/>
          <w:szCs w:val="24"/>
        </w:rPr>
        <w:t>спечения пожарной безопасности;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получать информацию по вопросам пожарной безопасности, в том числе в установленном порядке от органов управления и</w:t>
      </w:r>
      <w:r w:rsidR="00140AA2">
        <w:rPr>
          <w:rFonts w:ascii="Times New Roman" w:hAnsi="Times New Roman"/>
          <w:iCs/>
          <w:sz w:val="24"/>
          <w:szCs w:val="24"/>
        </w:rPr>
        <w:t xml:space="preserve"> подразделений пожарной охраны.</w:t>
      </w:r>
    </w:p>
    <w:p w:rsidR="00140AA2" w:rsidRPr="00140AA2" w:rsidRDefault="00140AA2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140AA2">
        <w:rPr>
          <w:rFonts w:ascii="Times New Roman" w:hAnsi="Times New Roman"/>
          <w:iCs/>
          <w:sz w:val="24"/>
          <w:szCs w:val="24"/>
        </w:rPr>
        <w:t>Ру</w:t>
      </w:r>
      <w:r w:rsidR="001D50DD">
        <w:rPr>
          <w:rFonts w:ascii="Times New Roman" w:hAnsi="Times New Roman"/>
          <w:iCs/>
          <w:sz w:val="24"/>
          <w:szCs w:val="24"/>
        </w:rPr>
        <w:t>ководитель организации обязан</w:t>
      </w:r>
      <w:r>
        <w:rPr>
          <w:rFonts w:ascii="Times New Roman" w:hAnsi="Times New Roman"/>
          <w:iCs/>
          <w:sz w:val="24"/>
          <w:szCs w:val="24"/>
        </w:rPr>
        <w:t>: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соблюдать требования пожарной безопасности, а также выполнять предписания, постановления и иные законные требования должностн</w:t>
      </w:r>
      <w:r w:rsidR="00140AA2">
        <w:rPr>
          <w:rFonts w:ascii="Times New Roman" w:hAnsi="Times New Roman"/>
          <w:iCs/>
          <w:sz w:val="24"/>
          <w:szCs w:val="24"/>
        </w:rPr>
        <w:t>ых лиц пожарной охраны;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разрабатывать и осуществл</w:t>
      </w:r>
      <w:r w:rsidR="00140AA2">
        <w:rPr>
          <w:rFonts w:ascii="Times New Roman" w:hAnsi="Times New Roman"/>
          <w:iCs/>
          <w:sz w:val="24"/>
          <w:szCs w:val="24"/>
        </w:rPr>
        <w:t>ять меры пожарной безопасности;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проводить противопожарную пропаганду, а также обучать своих работник</w:t>
      </w:r>
      <w:r w:rsidR="00140AA2">
        <w:rPr>
          <w:rFonts w:ascii="Times New Roman" w:hAnsi="Times New Roman"/>
          <w:iCs/>
          <w:sz w:val="24"/>
          <w:szCs w:val="24"/>
        </w:rPr>
        <w:t>ов мерам пожарной безопасности;</w:t>
      </w:r>
    </w:p>
    <w:p w:rsidR="00140AA2" w:rsidRPr="00140AA2" w:rsidRDefault="00C10D50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включать в коллективный договор (соглашение)</w:t>
      </w:r>
      <w:r w:rsidR="00140AA2">
        <w:rPr>
          <w:rFonts w:ascii="Times New Roman" w:hAnsi="Times New Roman"/>
          <w:iCs/>
          <w:sz w:val="24"/>
          <w:szCs w:val="24"/>
        </w:rPr>
        <w:t xml:space="preserve"> вопросы пожарной безопасности;</w:t>
      </w:r>
    </w:p>
    <w:p w:rsidR="001D50DD" w:rsidRDefault="00C10D50" w:rsidP="001D50DD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содержать в исправном состоянии системы и средства противопожарной защиты,</w:t>
      </w:r>
    </w:p>
    <w:p w:rsidR="00140AA2" w:rsidRPr="001D50DD" w:rsidRDefault="00140AA2" w:rsidP="001D50DD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1D50DD">
        <w:rPr>
          <w:rFonts w:ascii="Times New Roman" w:hAnsi="Times New Roman"/>
          <w:iCs/>
          <w:sz w:val="24"/>
          <w:szCs w:val="24"/>
        </w:rPr>
        <w:t xml:space="preserve"> </w:t>
      </w:r>
      <w:r w:rsidR="001D50DD" w:rsidRPr="001D50DD">
        <w:rPr>
          <w:rFonts w:ascii="Times New Roman" w:hAnsi="Times New Roman"/>
          <w:iCs/>
          <w:sz w:val="24"/>
          <w:szCs w:val="24"/>
        </w:rPr>
        <w:t xml:space="preserve">-  </w:t>
      </w:r>
      <w:r w:rsidRPr="001D50DD">
        <w:rPr>
          <w:rFonts w:ascii="Times New Roman" w:hAnsi="Times New Roman"/>
          <w:iCs/>
          <w:sz w:val="24"/>
          <w:szCs w:val="24"/>
        </w:rPr>
        <w:t>включая первичные средства тушения пожаров, не допускать их использования не по назначению;</w:t>
      </w:r>
    </w:p>
    <w:p w:rsidR="00140AA2" w:rsidRPr="00732D8F" w:rsidRDefault="001D50DD" w:rsidP="00732D8F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предоставлять в установленном порядке пр</w:t>
      </w:r>
      <w:r>
        <w:rPr>
          <w:rFonts w:ascii="Times New Roman" w:hAnsi="Times New Roman"/>
          <w:iCs/>
          <w:sz w:val="24"/>
          <w:szCs w:val="24"/>
        </w:rPr>
        <w:t>и тушении пожаров на территории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учреждения </w:t>
      </w:r>
      <w:r w:rsidR="00140AA2">
        <w:rPr>
          <w:rFonts w:ascii="Times New Roman" w:hAnsi="Times New Roman"/>
          <w:iCs/>
          <w:sz w:val="24"/>
          <w:szCs w:val="24"/>
        </w:rPr>
        <w:t xml:space="preserve"> необходимые силы и средства;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обеспечивать доступ должностным лицам пожарной охраны при осуществлении ими служ</w:t>
      </w:r>
      <w:r>
        <w:rPr>
          <w:rFonts w:ascii="Times New Roman" w:hAnsi="Times New Roman"/>
          <w:iCs/>
          <w:sz w:val="24"/>
          <w:szCs w:val="24"/>
        </w:rPr>
        <w:t>ебных обязанностей на территорию</w:t>
      </w:r>
      <w:r w:rsidR="00140AA2" w:rsidRPr="00140AA2">
        <w:rPr>
          <w:rFonts w:ascii="Times New Roman" w:hAnsi="Times New Roman"/>
          <w:iCs/>
          <w:sz w:val="24"/>
          <w:szCs w:val="24"/>
        </w:rPr>
        <w:t>, в здания, сооружения</w:t>
      </w:r>
      <w:r w:rsidR="00140AA2">
        <w:rPr>
          <w:rFonts w:ascii="Times New Roman" w:hAnsi="Times New Roman"/>
          <w:iCs/>
          <w:sz w:val="24"/>
          <w:szCs w:val="24"/>
        </w:rPr>
        <w:t xml:space="preserve"> и на иные объекты </w:t>
      </w:r>
      <w:r>
        <w:rPr>
          <w:rFonts w:ascii="Times New Roman" w:hAnsi="Times New Roman"/>
          <w:iCs/>
          <w:sz w:val="24"/>
          <w:szCs w:val="24"/>
        </w:rPr>
        <w:t>учреждения</w:t>
      </w:r>
      <w:r w:rsidR="00140AA2">
        <w:rPr>
          <w:rFonts w:ascii="Times New Roman" w:hAnsi="Times New Roman"/>
          <w:iCs/>
          <w:sz w:val="24"/>
          <w:szCs w:val="24"/>
        </w:rPr>
        <w:t>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предоставлять по требованию должностных лиц государственного пожарного надзора сведения и документы о состоянии пожарной безопасности </w:t>
      </w:r>
      <w:r>
        <w:rPr>
          <w:rFonts w:ascii="Times New Roman" w:hAnsi="Times New Roman"/>
          <w:iCs/>
          <w:sz w:val="24"/>
          <w:szCs w:val="24"/>
        </w:rPr>
        <w:t>в учреждении</w:t>
      </w:r>
      <w:r w:rsidR="00140AA2" w:rsidRPr="00140AA2">
        <w:rPr>
          <w:rFonts w:ascii="Times New Roman" w:hAnsi="Times New Roman"/>
          <w:iCs/>
          <w:sz w:val="24"/>
          <w:szCs w:val="24"/>
        </w:rPr>
        <w:t>, в том числе о пожарной опасности производимой ими продукции, а также о происшедших на террито</w:t>
      </w:r>
      <w:r>
        <w:rPr>
          <w:rFonts w:ascii="Times New Roman" w:hAnsi="Times New Roman"/>
          <w:iCs/>
          <w:sz w:val="24"/>
          <w:szCs w:val="24"/>
        </w:rPr>
        <w:t xml:space="preserve">рии </w:t>
      </w:r>
      <w:r w:rsidR="00140AA2">
        <w:rPr>
          <w:rFonts w:ascii="Times New Roman" w:hAnsi="Times New Roman"/>
          <w:iCs/>
          <w:sz w:val="24"/>
          <w:szCs w:val="24"/>
        </w:rPr>
        <w:t xml:space="preserve"> пожарах и их последствиях;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незамедлительно сообщать в пожарную охрану о возникших пожарах, неисправностях имеющихся систем и сре</w:t>
      </w:r>
      <w:proofErr w:type="gramStart"/>
      <w:r w:rsidR="00140AA2" w:rsidRPr="00140AA2">
        <w:rPr>
          <w:rFonts w:ascii="Times New Roman" w:hAnsi="Times New Roman"/>
          <w:iCs/>
          <w:sz w:val="24"/>
          <w:szCs w:val="24"/>
        </w:rPr>
        <w:t>дств пр</w:t>
      </w:r>
      <w:proofErr w:type="gramEnd"/>
      <w:r w:rsidR="00140AA2" w:rsidRPr="00140AA2">
        <w:rPr>
          <w:rFonts w:ascii="Times New Roman" w:hAnsi="Times New Roman"/>
          <w:iCs/>
          <w:sz w:val="24"/>
          <w:szCs w:val="24"/>
        </w:rPr>
        <w:t>отивопожарной защиты, об измене</w:t>
      </w:r>
      <w:r w:rsidR="00140AA2">
        <w:rPr>
          <w:rFonts w:ascii="Times New Roman" w:hAnsi="Times New Roman"/>
          <w:iCs/>
          <w:sz w:val="24"/>
          <w:szCs w:val="24"/>
        </w:rPr>
        <w:t>нии состояния дорог и проездов;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>содействовать деят</w:t>
      </w:r>
      <w:r w:rsidR="00140AA2">
        <w:rPr>
          <w:rFonts w:ascii="Times New Roman" w:hAnsi="Times New Roman"/>
          <w:iCs/>
          <w:sz w:val="24"/>
          <w:szCs w:val="24"/>
        </w:rPr>
        <w:t>ельности добровольных пожарных;</w:t>
      </w:r>
    </w:p>
    <w:p w:rsidR="00140AA2" w:rsidRPr="00140AA2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- 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обеспечивать создание и содержание подразделений пожарной </w:t>
      </w:r>
      <w:proofErr w:type="gramStart"/>
      <w:r w:rsidR="00140AA2" w:rsidRPr="00140AA2">
        <w:rPr>
          <w:rFonts w:ascii="Times New Roman" w:hAnsi="Times New Roman"/>
          <w:iCs/>
          <w:sz w:val="24"/>
          <w:szCs w:val="24"/>
        </w:rPr>
        <w:t>охраны</w:t>
      </w:r>
      <w:proofErr w:type="gramEnd"/>
      <w:r w:rsidR="00140AA2" w:rsidRPr="00140AA2">
        <w:rPr>
          <w:rFonts w:ascii="Times New Roman" w:hAnsi="Times New Roman"/>
          <w:iCs/>
          <w:sz w:val="24"/>
          <w:szCs w:val="24"/>
        </w:rPr>
        <w:t xml:space="preserve"> на объектах исходя из требований, установленных статьей 97 Федерального закона от 22 июля 2008 года N 123-ФЗ "Технический регламент о требованиях пожарн</w:t>
      </w:r>
      <w:r w:rsidR="00140AA2">
        <w:rPr>
          <w:rFonts w:ascii="Times New Roman" w:hAnsi="Times New Roman"/>
          <w:iCs/>
          <w:sz w:val="24"/>
          <w:szCs w:val="24"/>
        </w:rPr>
        <w:t>ой безопасности".</w:t>
      </w:r>
    </w:p>
    <w:p w:rsidR="00140AA2" w:rsidRPr="00DE1246" w:rsidRDefault="001D50DD" w:rsidP="00140AA2">
      <w:pPr>
        <w:pStyle w:val="a7"/>
        <w:spacing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Руководитель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учреждения осуществляе</w:t>
      </w:r>
      <w:r w:rsidR="00140AA2" w:rsidRPr="00140AA2">
        <w:rPr>
          <w:rFonts w:ascii="Times New Roman" w:hAnsi="Times New Roman"/>
          <w:iCs/>
          <w:sz w:val="24"/>
          <w:szCs w:val="24"/>
        </w:rPr>
        <w:t xml:space="preserve">т непосредственное руководство системой пожарной безопасности в пределах своей компетенции на </w:t>
      </w:r>
      <w:r>
        <w:rPr>
          <w:rFonts w:ascii="Times New Roman" w:hAnsi="Times New Roman"/>
          <w:iCs/>
          <w:sz w:val="24"/>
          <w:szCs w:val="24"/>
        </w:rPr>
        <w:t>подведомственных объектах и несе</w:t>
      </w:r>
      <w:r w:rsidR="00140AA2" w:rsidRPr="00140AA2">
        <w:rPr>
          <w:rFonts w:ascii="Times New Roman" w:hAnsi="Times New Roman"/>
          <w:iCs/>
          <w:sz w:val="24"/>
          <w:szCs w:val="24"/>
        </w:rPr>
        <w:t>т персональную ответственность за соблюдение требований пожарной безопасности</w:t>
      </w:r>
      <w:r>
        <w:rPr>
          <w:rFonts w:ascii="Times New Roman" w:hAnsi="Times New Roman"/>
          <w:iCs/>
          <w:sz w:val="24"/>
          <w:szCs w:val="24"/>
        </w:rPr>
        <w:t xml:space="preserve"> – статья 37 «О пожарной безопасности» ФЗ от 21.12.1994г. №69-ФЗ</w:t>
      </w:r>
    </w:p>
    <w:p w:rsidR="00643112" w:rsidRPr="00DE128B" w:rsidRDefault="00643112" w:rsidP="00E65AC7">
      <w:pPr>
        <w:pStyle w:val="3"/>
        <w:numPr>
          <w:ilvl w:val="0"/>
          <w:numId w:val="35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r w:rsidRPr="00DE128B">
        <w:rPr>
          <w:rFonts w:ascii="Times New Roman" w:hAnsi="Times New Roman" w:cs="Times New Roman"/>
          <w:color w:val="auto"/>
        </w:rPr>
        <w:t>Социальные гарантии и льготы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оказывает работникам разовую материальную помощь (представляется по заявлениям работников) в следующих случаях: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св</w:t>
      </w:r>
      <w:r w:rsidR="007573FE">
        <w:rPr>
          <w:rFonts w:ascii="Times New Roman" w:hAnsi="Times New Roman"/>
          <w:sz w:val="24"/>
          <w:szCs w:val="24"/>
        </w:rPr>
        <w:t>язи с рождение ребенка</w:t>
      </w:r>
      <w:r w:rsidRPr="00F977DE">
        <w:rPr>
          <w:rFonts w:ascii="Times New Roman" w:hAnsi="Times New Roman"/>
          <w:sz w:val="24"/>
          <w:szCs w:val="24"/>
        </w:rPr>
        <w:t>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связи с семе</w:t>
      </w:r>
      <w:r w:rsidR="007573FE">
        <w:rPr>
          <w:rFonts w:ascii="Times New Roman" w:hAnsi="Times New Roman"/>
          <w:sz w:val="24"/>
          <w:szCs w:val="24"/>
        </w:rPr>
        <w:t>йными обстоятельствами</w:t>
      </w:r>
      <w:r w:rsidRPr="00F977DE">
        <w:rPr>
          <w:rFonts w:ascii="Times New Roman" w:hAnsi="Times New Roman"/>
          <w:sz w:val="24"/>
          <w:szCs w:val="24"/>
        </w:rPr>
        <w:t>;</w:t>
      </w:r>
    </w:p>
    <w:p w:rsidR="00643112" w:rsidRPr="00F977DE" w:rsidRDefault="007573FE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связи с регистрацией брака;</w:t>
      </w:r>
    </w:p>
    <w:p w:rsidR="00643112" w:rsidRPr="00F977DE" w:rsidRDefault="00643112" w:rsidP="00643112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в связи со смертью близких родственников 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оказывает периодическую материальную помощь работникам в следующих случаях:</w:t>
      </w:r>
    </w:p>
    <w:p w:rsidR="00643112" w:rsidRPr="007573FE" w:rsidRDefault="007573FE" w:rsidP="007573FE">
      <w:pPr>
        <w:pStyle w:val="a3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ежегодный отпуск</w:t>
      </w:r>
      <w:r w:rsidR="00643112" w:rsidRPr="007573FE">
        <w:rPr>
          <w:rFonts w:ascii="Times New Roman" w:hAnsi="Times New Roman"/>
          <w:sz w:val="24"/>
          <w:szCs w:val="24"/>
        </w:rPr>
        <w:t>;</w:t>
      </w:r>
    </w:p>
    <w:p w:rsidR="00643112" w:rsidRPr="00DE128B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Работодатель обязуется выплачивать ежемесячно компенсацию женщинам, находящимся в отпуске по уходу за ребенком до 1,5 </w:t>
      </w:r>
      <w:r w:rsidR="007573FE">
        <w:rPr>
          <w:rFonts w:ascii="Times New Roman" w:hAnsi="Times New Roman"/>
          <w:sz w:val="24"/>
          <w:szCs w:val="24"/>
        </w:rPr>
        <w:t>.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Работодатель устанавливает женщинам, имеющим малолетних детей, по их желанию гибкий график работы или неполный режим рабочего времени. </w:t>
      </w:r>
    </w:p>
    <w:p w:rsidR="00643112" w:rsidRPr="00CA4289" w:rsidRDefault="00643112" w:rsidP="00E65AC7">
      <w:pPr>
        <w:pStyle w:val="3"/>
        <w:numPr>
          <w:ilvl w:val="0"/>
          <w:numId w:val="35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bookmarkStart w:id="3" w:name="_GoBack"/>
      <w:bookmarkEnd w:id="3"/>
      <w:r w:rsidRPr="00CA4289">
        <w:rPr>
          <w:rFonts w:ascii="Times New Roman" w:hAnsi="Times New Roman" w:cs="Times New Roman"/>
          <w:color w:val="auto"/>
        </w:rPr>
        <w:t>Социальное, медицинское и пенсионное страхование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Работодатель обязуется: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Обеспечить обязательное социальное, медицинское и пенсионное страхование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977DE">
        <w:rPr>
          <w:rFonts w:ascii="Times New Roman" w:hAnsi="Times New Roman"/>
          <w:sz w:val="24"/>
          <w:szCs w:val="24"/>
        </w:rPr>
        <w:t>работников в порядке, установленном федеральными законами.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Осуществлять страхование работников организации от несчастных случаев на производстве.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Организовать дополнительное медицинское страхование работников. 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Заключать договор с медицинскими учреждениями по проведению диспансеризации, профилактических осмотров работников и т.д. </w:t>
      </w:r>
    </w:p>
    <w:p w:rsidR="00643112" w:rsidRPr="00F977DE" w:rsidRDefault="00643112" w:rsidP="007573FE">
      <w:pPr>
        <w:pStyle w:val="a3"/>
        <w:numPr>
          <w:ilvl w:val="1"/>
          <w:numId w:val="35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 xml:space="preserve">Обеспечить содержание, оснащение оборудованием </w:t>
      </w:r>
      <w:r w:rsidR="00E44BAC">
        <w:rPr>
          <w:rFonts w:ascii="Times New Roman" w:hAnsi="Times New Roman"/>
          <w:sz w:val="24"/>
          <w:szCs w:val="24"/>
        </w:rPr>
        <w:t>медицин</w:t>
      </w:r>
      <w:r w:rsidR="0008291B">
        <w:rPr>
          <w:rFonts w:ascii="Times New Roman" w:hAnsi="Times New Roman"/>
          <w:sz w:val="24"/>
          <w:szCs w:val="24"/>
        </w:rPr>
        <w:t xml:space="preserve">ского кабинета </w:t>
      </w:r>
      <w:r w:rsidRPr="00F977DE">
        <w:rPr>
          <w:rFonts w:ascii="Times New Roman" w:hAnsi="Times New Roman"/>
          <w:sz w:val="24"/>
          <w:szCs w:val="24"/>
        </w:rPr>
        <w:t xml:space="preserve">организации, приобретение </w:t>
      </w:r>
      <w:r w:rsidR="0008291B">
        <w:rPr>
          <w:rFonts w:ascii="Times New Roman" w:hAnsi="Times New Roman"/>
          <w:sz w:val="24"/>
          <w:szCs w:val="24"/>
        </w:rPr>
        <w:t>медикаментов</w:t>
      </w:r>
      <w:r w:rsidRPr="00F977DE">
        <w:rPr>
          <w:rFonts w:ascii="Times New Roman" w:hAnsi="Times New Roman"/>
          <w:sz w:val="24"/>
          <w:szCs w:val="24"/>
        </w:rPr>
        <w:t>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3112" w:rsidRPr="00DC5BB8" w:rsidRDefault="00643112" w:rsidP="00E65AC7">
      <w:pPr>
        <w:pStyle w:val="3"/>
        <w:numPr>
          <w:ilvl w:val="0"/>
          <w:numId w:val="35"/>
        </w:numPr>
        <w:spacing w:before="120" w:after="120"/>
        <w:jc w:val="center"/>
        <w:rPr>
          <w:rFonts w:ascii="Times New Roman" w:hAnsi="Times New Roman" w:cs="Times New Roman"/>
          <w:color w:val="auto"/>
        </w:rPr>
      </w:pPr>
      <w:proofErr w:type="gramStart"/>
      <w:r w:rsidRPr="00DC5BB8">
        <w:rPr>
          <w:rFonts w:ascii="Times New Roman" w:hAnsi="Times New Roman" w:cs="Times New Roman"/>
          <w:color w:val="auto"/>
        </w:rPr>
        <w:t>Контроль за</w:t>
      </w:r>
      <w:proofErr w:type="gramEnd"/>
      <w:r w:rsidRPr="00DC5BB8">
        <w:rPr>
          <w:rFonts w:ascii="Times New Roman" w:hAnsi="Times New Roman" w:cs="Times New Roman"/>
          <w:color w:val="auto"/>
        </w:rPr>
        <w:t xml:space="preserve"> выполнением коллективного договора, ответственность сторон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proofErr w:type="gramStart"/>
      <w:r w:rsidRPr="00F977D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F977DE">
        <w:rPr>
          <w:rFonts w:ascii="Times New Roman" w:hAnsi="Times New Roman"/>
          <w:sz w:val="24"/>
          <w:szCs w:val="24"/>
        </w:rPr>
        <w:t xml:space="preserve"> выполнением коллективного договора осуществляется непосредственно сторонами или их представителями, постоянно действующей двухсторонней комиссией по подготовке и проверке хода выполнения</w:t>
      </w:r>
      <w:r w:rsidR="0029742E">
        <w:rPr>
          <w:rFonts w:ascii="Times New Roman" w:hAnsi="Times New Roman"/>
          <w:sz w:val="24"/>
          <w:szCs w:val="24"/>
        </w:rPr>
        <w:t xml:space="preserve"> данного коллективного договора.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709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lastRenderedPageBreak/>
        <w:t>Стороны предоставляют друг другу полную и своевременную информацию о ходе выполнения коллективного договора, о принимаемых решениях, затрагивающих социально-трудовые права и интересы работников организации</w:t>
      </w:r>
      <w:r w:rsidR="0029742E">
        <w:rPr>
          <w:rFonts w:ascii="Times New Roman" w:hAnsi="Times New Roman"/>
          <w:sz w:val="24"/>
          <w:szCs w:val="24"/>
        </w:rPr>
        <w:t>.</w:t>
      </w:r>
      <w:r w:rsidRPr="00F977DE">
        <w:rPr>
          <w:rFonts w:ascii="Times New Roman" w:hAnsi="Times New Roman"/>
          <w:sz w:val="24"/>
          <w:szCs w:val="24"/>
        </w:rPr>
        <w:t xml:space="preserve"> </w:t>
      </w:r>
    </w:p>
    <w:p w:rsidR="00643112" w:rsidRPr="00F977DE" w:rsidRDefault="0029742E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Ежегодно </w:t>
      </w:r>
      <w:r w:rsidR="00643112" w:rsidRPr="00F977DE">
        <w:rPr>
          <w:rFonts w:ascii="Times New Roman" w:hAnsi="Times New Roman"/>
          <w:sz w:val="24"/>
          <w:szCs w:val="24"/>
        </w:rPr>
        <w:t xml:space="preserve"> стороны, подписавшие коллективный договор, информируют работников о его выполнении на общем собрании работников. 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Изменения и дополнения к коллективному договору в течение срока его действия принимаются только по взаимному согласию Сторон в порядке, установленном Трудовым кодексом Российской Федерации. Ни одна из сторон не может в течение установленного срока прекратить действие коллективного договора в одностороннем порядке.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Урегулирование разногласий, возникших в ходе переговоров по изменению коллективного договора, производится в порядке, установленном главой 61 Трудового кодекса Российской Федерации.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случае невыполнения обязательств коллективного договора виновная сторона несет ответственность в соответствии с законодательством.</w:t>
      </w:r>
    </w:p>
    <w:p w:rsidR="00643112" w:rsidRPr="00F977DE" w:rsidRDefault="00643112" w:rsidP="0029742E">
      <w:pPr>
        <w:pStyle w:val="a3"/>
        <w:numPr>
          <w:ilvl w:val="1"/>
          <w:numId w:val="35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F977DE">
        <w:rPr>
          <w:rFonts w:ascii="Times New Roman" w:hAnsi="Times New Roman"/>
          <w:sz w:val="24"/>
          <w:szCs w:val="24"/>
        </w:rPr>
        <w:t>В случае выполнения Работодателем обязательств, возложенных на него коллективным договором, работники обязуются не прибегать к объявлению</w:t>
      </w:r>
      <w:r>
        <w:rPr>
          <w:rFonts w:ascii="Times New Roman" w:hAnsi="Times New Roman"/>
          <w:sz w:val="24"/>
          <w:szCs w:val="24"/>
        </w:rPr>
        <w:t xml:space="preserve">  </w:t>
      </w:r>
      <w:r w:rsidRPr="00F977DE">
        <w:rPr>
          <w:rFonts w:ascii="Times New Roman" w:hAnsi="Times New Roman"/>
          <w:sz w:val="24"/>
          <w:szCs w:val="24"/>
        </w:rPr>
        <w:t>коллективного трудового спора, в том числе путем организации и проведения забастовок.</w:t>
      </w:r>
    </w:p>
    <w:p w:rsidR="00643112" w:rsidRPr="00F977DE" w:rsidRDefault="00643112" w:rsidP="00643112">
      <w:pPr>
        <w:pStyle w:val="a3"/>
        <w:ind w:firstLine="709"/>
        <w:jc w:val="both"/>
        <w:rPr>
          <w:rFonts w:ascii="Times New Roman" w:hAnsi="Times New Roman"/>
          <w:b/>
          <w:bCs w:val="0"/>
          <w:sz w:val="24"/>
          <w:szCs w:val="24"/>
          <w:u w:val="single"/>
        </w:rPr>
      </w:pPr>
      <w:r w:rsidRPr="00F977DE">
        <w:rPr>
          <w:rFonts w:ascii="Times New Roman" w:hAnsi="Times New Roman"/>
          <w:sz w:val="24"/>
          <w:szCs w:val="24"/>
        </w:rPr>
        <w:t>Нарушение законодательства о труде и об охране труда лицам, ранее подвергнутым административному наказанию за аналогичное административное правонарушение,</w:t>
      </w:r>
      <w:r>
        <w:t xml:space="preserve"> – </w:t>
      </w:r>
      <w:r w:rsidRPr="00F977DE">
        <w:rPr>
          <w:rFonts w:ascii="Times New Roman" w:hAnsi="Times New Roman"/>
          <w:sz w:val="24"/>
          <w:szCs w:val="24"/>
        </w:rPr>
        <w:t>влечет дисквалификацию на срок от одного года до трех лет (статья 5.27 Кодекса Российской Федерации об административных правонарушениях).</w:t>
      </w:r>
    </w:p>
    <w:p w:rsidR="00643112" w:rsidRPr="00DC5BB8" w:rsidRDefault="00643112" w:rsidP="0029742E">
      <w:pPr>
        <w:pStyle w:val="3"/>
        <w:numPr>
          <w:ilvl w:val="2"/>
          <w:numId w:val="13"/>
        </w:numPr>
        <w:spacing w:before="120" w:after="120"/>
        <w:rPr>
          <w:rFonts w:ascii="Times New Roman" w:hAnsi="Times New Roman" w:cs="Times New Roman"/>
          <w:color w:val="auto"/>
        </w:rPr>
      </w:pPr>
      <w:r w:rsidRPr="00DC5BB8">
        <w:rPr>
          <w:rFonts w:ascii="Times New Roman" w:hAnsi="Times New Roman" w:cs="Times New Roman"/>
          <w:color w:val="auto"/>
        </w:rPr>
        <w:t>Заключительные положения</w:t>
      </w:r>
    </w:p>
    <w:p w:rsidR="00643112" w:rsidRPr="00A1159B" w:rsidRDefault="00643112" w:rsidP="00A1159B">
      <w:pPr>
        <w:pStyle w:val="a7"/>
        <w:numPr>
          <w:ilvl w:val="1"/>
          <w:numId w:val="40"/>
        </w:numPr>
        <w:tabs>
          <w:tab w:val="num" w:pos="0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A1159B">
        <w:rPr>
          <w:rFonts w:ascii="Times New Roman" w:hAnsi="Times New Roman"/>
          <w:sz w:val="24"/>
          <w:szCs w:val="24"/>
        </w:rPr>
        <w:t xml:space="preserve">Коллективный договор  заключен </w:t>
      </w:r>
      <w:r w:rsidR="00724F71">
        <w:rPr>
          <w:rFonts w:ascii="Times New Roman" w:hAnsi="Times New Roman"/>
          <w:sz w:val="24"/>
          <w:szCs w:val="24"/>
        </w:rPr>
        <w:t xml:space="preserve">на срок три года </w:t>
      </w:r>
      <w:r w:rsidRPr="00A1159B">
        <w:rPr>
          <w:rFonts w:ascii="Times New Roman" w:hAnsi="Times New Roman"/>
          <w:sz w:val="24"/>
          <w:szCs w:val="24"/>
        </w:rPr>
        <w:t xml:space="preserve"> и вступает в силу с момента подписания его сторонами</w:t>
      </w:r>
      <w:proofErr w:type="gramStart"/>
      <w:r w:rsidRPr="00A1159B">
        <w:rPr>
          <w:rFonts w:ascii="Times New Roman" w:hAnsi="Times New Roman"/>
          <w:sz w:val="24"/>
          <w:szCs w:val="24"/>
        </w:rPr>
        <w:t xml:space="preserve"> </w:t>
      </w:r>
      <w:r w:rsidR="00A1159B">
        <w:rPr>
          <w:rFonts w:ascii="Times New Roman" w:hAnsi="Times New Roman"/>
          <w:sz w:val="24"/>
          <w:szCs w:val="24"/>
        </w:rPr>
        <w:t>.</w:t>
      </w:r>
      <w:proofErr w:type="gramEnd"/>
    </w:p>
    <w:p w:rsidR="00A1159B" w:rsidRDefault="00643112" w:rsidP="00A1159B">
      <w:pPr>
        <w:pStyle w:val="a7"/>
        <w:numPr>
          <w:ilvl w:val="1"/>
          <w:numId w:val="40"/>
        </w:numPr>
        <w:tabs>
          <w:tab w:val="num" w:pos="0"/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A1159B">
        <w:rPr>
          <w:rFonts w:ascii="Times New Roman" w:hAnsi="Times New Roman"/>
          <w:sz w:val="24"/>
          <w:szCs w:val="24"/>
        </w:rPr>
        <w:t>Стороны имеют право продлевать действие коллективного договора на срок не более трех лет.</w:t>
      </w:r>
    </w:p>
    <w:p w:rsidR="00643112" w:rsidRPr="00A1159B" w:rsidRDefault="00643112" w:rsidP="00A1159B">
      <w:pPr>
        <w:tabs>
          <w:tab w:val="num" w:pos="0"/>
          <w:tab w:val="left" w:pos="1276"/>
        </w:tabs>
        <w:jc w:val="both"/>
      </w:pPr>
      <w:r w:rsidRPr="00F977DE">
        <w:t>Коллективный договор сохраняет свое действие в случаях изменения наименования организации, реорганизации организации в форме преобразования, а также расторжения трудового договора с руководителем организации.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смене формы собственности организации коллективный договор сохраняет свое действие в течение трех месяцев со дня перехода прав собственности. В этот период стороны вправе начать переговоры о заключении нового коллективного договора или продлении действия прежнего на срок до трех лет.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реорганизации организации в форме слияния, присоединения, разделения, выделения коллективный договор сохраняет свое действие в течение всего срока реорганизации.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ликвидации организации коллективный договор сохраняет свое действие в течение всего срока проведения ликвидации.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Коллективный договор сохраняет свое действие в случаях изменения наименования организации, реорганизации организации в форме преобразования, а также расторжения трудового договора с руководителем организации.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смене формы собственности организации коллективный договор сохраняет свое действие в течение трех месяцев со дня перехода прав собственности.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реорганизации организации в форме слияния, присоединения, разделения, выделения коллективный договор сохраняет свое действие в течение всего срока реорганизации.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lastRenderedPageBreak/>
        <w:t>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При ликвидации организации коллективный договор сохраняет свое действие в течение всего срока проведения ликвидации.</w:t>
      </w:r>
    </w:p>
    <w:p w:rsidR="00643112" w:rsidRPr="00DC5BB8" w:rsidRDefault="00643112" w:rsidP="00A1159B">
      <w:pPr>
        <w:pStyle w:val="a7"/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5BB8">
        <w:rPr>
          <w:rFonts w:ascii="Times New Roman" w:hAnsi="Times New Roman"/>
          <w:sz w:val="24"/>
          <w:szCs w:val="24"/>
        </w:rPr>
        <w:t>Стороны пришли к соглашению, что изменения и дополнения коллективного договора в течение срока его действия производятся только по взаимному согласию в порядке, установленном Трудовым кодексом (статья 44 Трудового кодекса Российской Федерации).</w:t>
      </w:r>
    </w:p>
    <w:p w:rsidR="00643112" w:rsidRPr="00DC5BB8" w:rsidRDefault="00643112" w:rsidP="00A1159B">
      <w:pPr>
        <w:pStyle w:val="a7"/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5BB8">
        <w:rPr>
          <w:rFonts w:ascii="Times New Roman" w:hAnsi="Times New Roman"/>
          <w:sz w:val="24"/>
          <w:szCs w:val="24"/>
        </w:rPr>
        <w:t>При не 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C5BB8">
        <w:rPr>
          <w:rFonts w:ascii="Times New Roman" w:hAnsi="Times New Roman"/>
          <w:sz w:val="24"/>
          <w:szCs w:val="24"/>
        </w:rPr>
        <w:t>(статья 40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C5BB8">
        <w:rPr>
          <w:rFonts w:ascii="Times New Roman" w:hAnsi="Times New Roman"/>
          <w:sz w:val="24"/>
          <w:szCs w:val="24"/>
        </w:rPr>
        <w:t>Трудового кодекса Российской Федерации).</w:t>
      </w:r>
    </w:p>
    <w:p w:rsidR="00643112" w:rsidRPr="00F977DE" w:rsidRDefault="00643112" w:rsidP="00643112">
      <w:pPr>
        <w:tabs>
          <w:tab w:val="num" w:pos="0"/>
        </w:tabs>
        <w:ind w:firstLine="709"/>
        <w:jc w:val="both"/>
      </w:pPr>
      <w:r w:rsidRPr="00F977DE">
        <w:t>Неурегулированные разногласия становятся предметом дальнейших коллективных переговоров или разрешаются в соответствии с Трудовым Кодексом</w:t>
      </w:r>
      <w:r>
        <w:t xml:space="preserve">  </w:t>
      </w:r>
      <w:r w:rsidRPr="00F977DE">
        <w:t>Российской Федерации (глава 61), иными федеральными законами.</w:t>
      </w:r>
    </w:p>
    <w:p w:rsidR="00643112" w:rsidRPr="00DC5BB8" w:rsidRDefault="00643112" w:rsidP="00A1159B">
      <w:pPr>
        <w:pStyle w:val="a7"/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C5BB8">
        <w:rPr>
          <w:rFonts w:ascii="Times New Roman" w:hAnsi="Times New Roman"/>
          <w:sz w:val="24"/>
          <w:szCs w:val="24"/>
        </w:rPr>
        <w:t>Неотъемлемой частью коллективного договора являются Приложения к нему, указанные в тексте.</w:t>
      </w:r>
    </w:p>
    <w:p w:rsidR="00643112" w:rsidRPr="00DC5BB8" w:rsidRDefault="00643112" w:rsidP="00A1159B">
      <w:pPr>
        <w:pStyle w:val="a7"/>
        <w:numPr>
          <w:ilvl w:val="1"/>
          <w:numId w:val="4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C5BB8">
        <w:rPr>
          <w:rFonts w:ascii="Times New Roman" w:hAnsi="Times New Roman"/>
          <w:sz w:val="24"/>
          <w:szCs w:val="24"/>
        </w:rPr>
        <w:t xml:space="preserve">Работодатель (его представители) обязуются в течение 7 дней с момента подписания настоящего коллективного договора направить его для проведения уведомительной регистрации, а также обязуется в течение </w:t>
      </w:r>
      <w:r w:rsidR="00A1159B">
        <w:rPr>
          <w:rFonts w:ascii="Times New Roman" w:hAnsi="Times New Roman"/>
          <w:sz w:val="24"/>
          <w:szCs w:val="24"/>
        </w:rPr>
        <w:t xml:space="preserve">7 </w:t>
      </w:r>
      <w:r w:rsidRPr="00DC5BB8">
        <w:rPr>
          <w:rFonts w:ascii="Times New Roman" w:hAnsi="Times New Roman"/>
          <w:sz w:val="24"/>
          <w:szCs w:val="24"/>
        </w:rPr>
        <w:t>дней после подписания коллективного договора довести его текст до всех работников организации, знакомить вновь поступающих работников с ним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C5BB8">
        <w:rPr>
          <w:rFonts w:ascii="Times New Roman" w:hAnsi="Times New Roman"/>
          <w:sz w:val="24"/>
          <w:szCs w:val="24"/>
        </w:rPr>
        <w:t>после их приема на работу (статья 50 Трудового кодекса Российской Федерации).</w:t>
      </w:r>
      <w:proofErr w:type="gramEnd"/>
    </w:p>
    <w:p w:rsidR="00643112" w:rsidRDefault="00643112" w:rsidP="00643112">
      <w:pPr>
        <w:ind w:firstLine="709"/>
        <w:jc w:val="both"/>
        <w:rPr>
          <w:rFonts w:eastAsiaTheme="majorEastAsia"/>
          <w:b/>
          <w:bCs w:val="0"/>
        </w:rPr>
      </w:pPr>
      <w:r>
        <w:br w:type="page"/>
      </w:r>
    </w:p>
    <w:p w:rsidR="00643112" w:rsidRPr="0033298B" w:rsidRDefault="0029742E" w:rsidP="00643112">
      <w:pPr>
        <w:pStyle w:val="3"/>
        <w:spacing w:before="120" w:after="120"/>
        <w:ind w:left="72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Приложения </w:t>
      </w:r>
      <w:r w:rsidR="00643112" w:rsidRPr="0033298B">
        <w:rPr>
          <w:rFonts w:ascii="Times New Roman" w:hAnsi="Times New Roman" w:cs="Times New Roman"/>
          <w:color w:val="auto"/>
        </w:rPr>
        <w:t xml:space="preserve"> к коллективному договору</w:t>
      </w:r>
    </w:p>
    <w:p w:rsidR="0029742E" w:rsidRPr="0029742E" w:rsidRDefault="0029742E" w:rsidP="0029742E">
      <w:pPr>
        <w:numPr>
          <w:ilvl w:val="0"/>
          <w:numId w:val="38"/>
        </w:numPr>
        <w:jc w:val="both"/>
        <w:rPr>
          <w:bCs w:val="0"/>
        </w:rPr>
      </w:pPr>
      <w:r w:rsidRPr="0029742E">
        <w:rPr>
          <w:bCs w:val="0"/>
        </w:rPr>
        <w:t>Положение об оплате труда СШ</w:t>
      </w:r>
      <w:r>
        <w:rPr>
          <w:bCs w:val="0"/>
        </w:rPr>
        <w:t>ОР «Атом</w:t>
      </w:r>
      <w:r w:rsidR="00B8392D">
        <w:rPr>
          <w:bCs w:val="0"/>
        </w:rPr>
        <w:t>» - Приложение №1</w:t>
      </w:r>
    </w:p>
    <w:p w:rsidR="0029742E" w:rsidRPr="00B8392D" w:rsidRDefault="0029742E" w:rsidP="00B8392D">
      <w:pPr>
        <w:numPr>
          <w:ilvl w:val="0"/>
          <w:numId w:val="38"/>
        </w:numPr>
        <w:jc w:val="both"/>
        <w:rPr>
          <w:bCs w:val="0"/>
        </w:rPr>
      </w:pPr>
      <w:r w:rsidRPr="0029742E">
        <w:rPr>
          <w:bCs w:val="0"/>
        </w:rPr>
        <w:t>Правила внутреннего трудового распорядка;</w:t>
      </w:r>
      <w:r w:rsidR="00B8392D" w:rsidRPr="00B8392D">
        <w:rPr>
          <w:bCs w:val="0"/>
        </w:rPr>
        <w:t xml:space="preserve"> </w:t>
      </w:r>
      <w:r w:rsidR="00B8392D">
        <w:rPr>
          <w:bCs w:val="0"/>
        </w:rPr>
        <w:t>Приложение №2</w:t>
      </w:r>
    </w:p>
    <w:p w:rsidR="0029742E" w:rsidRPr="00B8392D" w:rsidRDefault="0029742E" w:rsidP="00B8392D">
      <w:pPr>
        <w:numPr>
          <w:ilvl w:val="0"/>
          <w:numId w:val="38"/>
        </w:numPr>
        <w:jc w:val="both"/>
        <w:rPr>
          <w:bCs w:val="0"/>
        </w:rPr>
      </w:pPr>
      <w:r w:rsidRPr="0029742E">
        <w:rPr>
          <w:bCs w:val="0"/>
        </w:rPr>
        <w:t>Положение по охране труда;</w:t>
      </w:r>
      <w:r w:rsidR="00B8392D" w:rsidRPr="00B8392D">
        <w:rPr>
          <w:bCs w:val="0"/>
        </w:rPr>
        <w:t xml:space="preserve"> </w:t>
      </w:r>
      <w:r w:rsidR="00B8392D">
        <w:rPr>
          <w:bCs w:val="0"/>
        </w:rPr>
        <w:t>Приложение №3</w:t>
      </w:r>
    </w:p>
    <w:p w:rsidR="0029742E" w:rsidRDefault="0029742E" w:rsidP="0029742E">
      <w:pPr>
        <w:numPr>
          <w:ilvl w:val="0"/>
          <w:numId w:val="38"/>
        </w:numPr>
        <w:tabs>
          <w:tab w:val="left" w:pos="1875"/>
        </w:tabs>
        <w:jc w:val="both"/>
        <w:rPr>
          <w:bCs w:val="0"/>
        </w:rPr>
      </w:pPr>
      <w:r w:rsidRPr="0029742E">
        <w:rPr>
          <w:bCs w:val="0"/>
        </w:rPr>
        <w:t>Устав СШ</w:t>
      </w:r>
      <w:r>
        <w:rPr>
          <w:bCs w:val="0"/>
        </w:rPr>
        <w:t>ОР «Атом</w:t>
      </w:r>
      <w:r w:rsidRPr="0029742E">
        <w:rPr>
          <w:bCs w:val="0"/>
        </w:rPr>
        <w:t>»;</w:t>
      </w:r>
    </w:p>
    <w:p w:rsidR="0029742E" w:rsidRPr="0029742E" w:rsidRDefault="0029742E" w:rsidP="0029742E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bCs w:val="0"/>
        </w:rPr>
      </w:pPr>
      <w:r w:rsidRPr="0029742E">
        <w:rPr>
          <w:bCs w:val="0"/>
        </w:rPr>
        <w:t>Порядок проведения специальной оценки условий труда.</w:t>
      </w:r>
    </w:p>
    <w:p w:rsidR="00643112" w:rsidRDefault="00643112" w:rsidP="00920098">
      <w:pPr>
        <w:pStyle w:val="3"/>
        <w:spacing w:before="120" w:after="120"/>
        <w:ind w:left="720"/>
        <w:jc w:val="right"/>
      </w:pPr>
      <w:r w:rsidRPr="00F977DE">
        <w:rPr>
          <w:rFonts w:ascii="Times New Roman" w:hAnsi="Times New Roman" w:cs="Times New Roman"/>
        </w:rPr>
        <w:br w:type="page"/>
      </w:r>
      <w:r w:rsidR="00920098">
        <w:lastRenderedPageBreak/>
        <w:t xml:space="preserve"> </w:t>
      </w:r>
    </w:p>
    <w:p w:rsidR="001D3AB3" w:rsidRDefault="001D3AB3"/>
    <w:sectPr w:rsidR="001D3AB3" w:rsidSect="00DE1246">
      <w:headerReference w:type="default" r:id="rId13"/>
      <w:pgSz w:w="11906" w:h="16838" w:code="9"/>
      <w:pgMar w:top="737" w:right="851" w:bottom="964" w:left="1560" w:header="45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193" w:rsidRDefault="007D4193" w:rsidP="0010182D">
      <w:r>
        <w:separator/>
      </w:r>
    </w:p>
  </w:endnote>
  <w:endnote w:type="continuationSeparator" w:id="0">
    <w:p w:rsidR="007D4193" w:rsidRDefault="007D4193" w:rsidP="001018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193" w:rsidRDefault="007D4193" w:rsidP="0010182D">
      <w:r>
        <w:separator/>
      </w:r>
    </w:p>
  </w:footnote>
  <w:footnote w:type="continuationSeparator" w:id="0">
    <w:p w:rsidR="007D4193" w:rsidRDefault="007D4193" w:rsidP="001018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3738867"/>
      <w:docPartObj>
        <w:docPartGallery w:val="Page Numbers (Top of Page)"/>
        <w:docPartUnique/>
      </w:docPartObj>
    </w:sdtPr>
    <w:sdtContent>
      <w:p w:rsidR="00EC7BA8" w:rsidRDefault="005906ED">
        <w:pPr>
          <w:pStyle w:val="a8"/>
          <w:jc w:val="center"/>
        </w:pPr>
        <w:r>
          <w:fldChar w:fldCharType="begin"/>
        </w:r>
        <w:r w:rsidR="00EC7BA8">
          <w:instrText>PAGE   \* MERGEFORMAT</w:instrText>
        </w:r>
        <w:r>
          <w:fldChar w:fldCharType="separate"/>
        </w:r>
        <w:r w:rsidR="006A5077">
          <w:rPr>
            <w:noProof/>
          </w:rPr>
          <w:t>3</w:t>
        </w:r>
        <w:r>
          <w:fldChar w:fldCharType="end"/>
        </w:r>
      </w:p>
    </w:sdtContent>
  </w:sdt>
  <w:p w:rsidR="00EC7BA8" w:rsidRDefault="00EC7BA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85825"/>
    <w:multiLevelType w:val="multilevel"/>
    <w:tmpl w:val="A9E65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9" w:hanging="114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2198" w:hanging="114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2547" w:hanging="114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2896" w:hanging="114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3245" w:hanging="114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 w:val="0"/>
        <w:u w:val="none"/>
      </w:rPr>
    </w:lvl>
  </w:abstractNum>
  <w:abstractNum w:abstractNumId="1">
    <w:nsid w:val="07A74F17"/>
    <w:multiLevelType w:val="multilevel"/>
    <w:tmpl w:val="F0AA4E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3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992" w:hanging="1800"/>
      </w:pPr>
      <w:rPr>
        <w:rFonts w:hint="default"/>
      </w:rPr>
    </w:lvl>
  </w:abstractNum>
  <w:abstractNum w:abstractNumId="2">
    <w:nsid w:val="08710444"/>
    <w:multiLevelType w:val="hybridMultilevel"/>
    <w:tmpl w:val="ACE20080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EB2889"/>
    <w:multiLevelType w:val="hybridMultilevel"/>
    <w:tmpl w:val="9E6C1C12"/>
    <w:lvl w:ilvl="0" w:tplc="C4C2F2D2">
      <w:start w:val="1"/>
      <w:numFmt w:val="decimal"/>
      <w:lvlText w:val="2.%1.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C4C2F2D2">
      <w:start w:val="1"/>
      <w:numFmt w:val="decimal"/>
      <w:lvlText w:val="2.%2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A1530"/>
    <w:multiLevelType w:val="hybridMultilevel"/>
    <w:tmpl w:val="395E45EC"/>
    <w:lvl w:ilvl="0" w:tplc="0450C6C6">
      <w:start w:val="1"/>
      <w:numFmt w:val="decimal"/>
      <w:lvlText w:val="7.6.%1."/>
      <w:lvlJc w:val="left"/>
      <w:pPr>
        <w:ind w:left="1440" w:hanging="360"/>
      </w:pPr>
      <w:rPr>
        <w:rFonts w:hint="default"/>
      </w:rPr>
    </w:lvl>
    <w:lvl w:ilvl="1" w:tplc="F85C6318">
      <w:start w:val="1"/>
      <w:numFmt w:val="decimal"/>
      <w:lvlText w:val="7.7.%2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A146C"/>
    <w:multiLevelType w:val="hybridMultilevel"/>
    <w:tmpl w:val="4A3443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CC7E99"/>
    <w:multiLevelType w:val="hybridMultilevel"/>
    <w:tmpl w:val="FE98ACC2"/>
    <w:lvl w:ilvl="0" w:tplc="08948D64">
      <w:start w:val="1"/>
      <w:numFmt w:val="decimal"/>
      <w:lvlText w:val="4.%1.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8948D64">
      <w:start w:val="1"/>
      <w:numFmt w:val="decimal"/>
      <w:lvlText w:val="4.%2."/>
      <w:lvlJc w:val="left"/>
      <w:pPr>
        <w:ind w:left="1495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3177CA"/>
    <w:multiLevelType w:val="hybridMultilevel"/>
    <w:tmpl w:val="963E4618"/>
    <w:lvl w:ilvl="0" w:tplc="5FDE212C">
      <w:start w:val="1"/>
      <w:numFmt w:val="decimal"/>
      <w:lvlText w:val="6.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5FDE212C">
      <w:start w:val="1"/>
      <w:numFmt w:val="decimal"/>
      <w:lvlText w:val="6.1.%3.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89C41E9"/>
    <w:multiLevelType w:val="hybridMultilevel"/>
    <w:tmpl w:val="77D468FE"/>
    <w:lvl w:ilvl="0" w:tplc="4834854C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19B569A9"/>
    <w:multiLevelType w:val="hybridMultilevel"/>
    <w:tmpl w:val="883CDA08"/>
    <w:lvl w:ilvl="0" w:tplc="DC566634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DC566634">
      <w:start w:val="1"/>
      <w:numFmt w:val="decimal"/>
      <w:lvlText w:val="14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A6403"/>
    <w:multiLevelType w:val="multilevel"/>
    <w:tmpl w:val="2084D5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11">
    <w:nsid w:val="1DCB3702"/>
    <w:multiLevelType w:val="hybridMultilevel"/>
    <w:tmpl w:val="1520C1F0"/>
    <w:lvl w:ilvl="0" w:tplc="7D2C83DE">
      <w:start w:val="1"/>
      <w:numFmt w:val="decimal"/>
      <w:lvlText w:val="9.%1."/>
      <w:lvlJc w:val="left"/>
      <w:pPr>
        <w:ind w:left="1429" w:hanging="360"/>
      </w:pPr>
      <w:rPr>
        <w:rFonts w:hint="default"/>
      </w:rPr>
    </w:lvl>
    <w:lvl w:ilvl="1" w:tplc="7D2C83DE">
      <w:start w:val="1"/>
      <w:numFmt w:val="decimal"/>
      <w:lvlText w:val="9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E2C2D"/>
    <w:multiLevelType w:val="hybridMultilevel"/>
    <w:tmpl w:val="EE8859D8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ED5108C"/>
    <w:multiLevelType w:val="hybridMultilevel"/>
    <w:tmpl w:val="D7C67CDA"/>
    <w:lvl w:ilvl="0" w:tplc="123E30B6">
      <w:start w:val="1"/>
      <w:numFmt w:val="decimal"/>
      <w:lvlText w:val="5.%1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123E30B6">
      <w:start w:val="1"/>
      <w:numFmt w:val="decimal"/>
      <w:lvlText w:val="5.%2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43F5E"/>
    <w:multiLevelType w:val="multilevel"/>
    <w:tmpl w:val="68A2A3CC"/>
    <w:lvl w:ilvl="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3B104CE"/>
    <w:multiLevelType w:val="multilevel"/>
    <w:tmpl w:val="F53E05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16">
    <w:nsid w:val="264138B6"/>
    <w:multiLevelType w:val="multilevel"/>
    <w:tmpl w:val="94C821E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112" w:hanging="1800"/>
      </w:pPr>
      <w:rPr>
        <w:rFonts w:hint="default"/>
      </w:rPr>
    </w:lvl>
  </w:abstractNum>
  <w:abstractNum w:abstractNumId="17">
    <w:nsid w:val="295614D4"/>
    <w:multiLevelType w:val="hybridMultilevel"/>
    <w:tmpl w:val="AE7A20AA"/>
    <w:lvl w:ilvl="0" w:tplc="B1208E7A">
      <w:start w:val="1"/>
      <w:numFmt w:val="decimal"/>
      <w:lvlText w:val="10.%1."/>
      <w:lvlJc w:val="left"/>
      <w:pPr>
        <w:ind w:left="1429" w:hanging="360"/>
      </w:pPr>
      <w:rPr>
        <w:rFonts w:hint="default"/>
      </w:rPr>
    </w:lvl>
    <w:lvl w:ilvl="1" w:tplc="948C2706">
      <w:start w:val="1"/>
      <w:numFmt w:val="decimal"/>
      <w:lvlText w:val="10.%2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0A6BAA"/>
    <w:multiLevelType w:val="hybridMultilevel"/>
    <w:tmpl w:val="0B562F58"/>
    <w:lvl w:ilvl="0" w:tplc="3E80023A">
      <w:start w:val="1"/>
      <w:numFmt w:val="decimal"/>
      <w:lvlText w:val="12.%1."/>
      <w:lvlJc w:val="left"/>
      <w:pPr>
        <w:ind w:left="1440" w:hanging="360"/>
      </w:pPr>
      <w:rPr>
        <w:rFonts w:hint="default"/>
      </w:rPr>
    </w:lvl>
    <w:lvl w:ilvl="1" w:tplc="C05E66AC">
      <w:start w:val="1"/>
      <w:numFmt w:val="decimal"/>
      <w:lvlText w:val="12.%2."/>
      <w:lvlJc w:val="left"/>
      <w:pPr>
        <w:ind w:left="107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483707"/>
    <w:multiLevelType w:val="hybridMultilevel"/>
    <w:tmpl w:val="6C2656B6"/>
    <w:lvl w:ilvl="0" w:tplc="4760946E">
      <w:start w:val="1"/>
      <w:numFmt w:val="decimal"/>
      <w:lvlText w:val="13.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2DCA68C5"/>
    <w:multiLevelType w:val="multilevel"/>
    <w:tmpl w:val="1674E8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EAF2CB4"/>
    <w:multiLevelType w:val="multilevel"/>
    <w:tmpl w:val="54FCA2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>
    <w:nsid w:val="2F3012FA"/>
    <w:multiLevelType w:val="hybridMultilevel"/>
    <w:tmpl w:val="5D2E3E0E"/>
    <w:lvl w:ilvl="0" w:tplc="BE3EF774">
      <w:start w:val="1"/>
      <w:numFmt w:val="decimal"/>
      <w:lvlText w:val="6.%1."/>
      <w:lvlJc w:val="left"/>
      <w:pPr>
        <w:ind w:left="1429" w:hanging="360"/>
      </w:pPr>
      <w:rPr>
        <w:rFonts w:hint="default"/>
      </w:rPr>
    </w:lvl>
    <w:lvl w:ilvl="1" w:tplc="BE3EF774">
      <w:start w:val="1"/>
      <w:numFmt w:val="decimal"/>
      <w:lvlText w:val="6.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6EA76D5"/>
    <w:multiLevelType w:val="hybridMultilevel"/>
    <w:tmpl w:val="E73815A2"/>
    <w:lvl w:ilvl="0" w:tplc="4C4C7E12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45428BB0">
      <w:start w:val="1"/>
      <w:numFmt w:val="decimal"/>
      <w:lvlText w:val="8.%2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1E6363"/>
    <w:multiLevelType w:val="multilevel"/>
    <w:tmpl w:val="198090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25">
    <w:nsid w:val="392F0728"/>
    <w:multiLevelType w:val="hybridMultilevel"/>
    <w:tmpl w:val="88A805D8"/>
    <w:lvl w:ilvl="0" w:tplc="0EC4B5D8">
      <w:start w:val="1"/>
      <w:numFmt w:val="decimal"/>
      <w:lvlText w:val="1.%1.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3D05361"/>
    <w:multiLevelType w:val="hybridMultilevel"/>
    <w:tmpl w:val="E5385A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59C358F"/>
    <w:multiLevelType w:val="hybridMultilevel"/>
    <w:tmpl w:val="B5A614D8"/>
    <w:lvl w:ilvl="0" w:tplc="0A42E98A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A42E98A">
      <w:start w:val="1"/>
      <w:numFmt w:val="decimal"/>
      <w:lvlText w:val="7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5A7BCB"/>
    <w:multiLevelType w:val="multilevel"/>
    <w:tmpl w:val="FC7A61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9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112" w:hanging="1800"/>
      </w:pPr>
      <w:rPr>
        <w:rFonts w:hint="default"/>
      </w:rPr>
    </w:lvl>
  </w:abstractNum>
  <w:abstractNum w:abstractNumId="29">
    <w:nsid w:val="4F286517"/>
    <w:multiLevelType w:val="hybridMultilevel"/>
    <w:tmpl w:val="E466B77A"/>
    <w:lvl w:ilvl="0" w:tplc="4774C0CE">
      <w:start w:val="1"/>
      <w:numFmt w:val="decimal"/>
      <w:lvlText w:val="3.%1."/>
      <w:lvlJc w:val="left"/>
      <w:pPr>
        <w:ind w:left="1429" w:hanging="360"/>
      </w:pPr>
      <w:rPr>
        <w:rFonts w:ascii="Times New Roman" w:eastAsia="Calibri" w:hAnsi="Times New Roman" w:cs="Times New Roman" w:hint="default"/>
      </w:rPr>
    </w:lvl>
    <w:lvl w:ilvl="1" w:tplc="4774C0CE">
      <w:start w:val="1"/>
      <w:numFmt w:val="decimal"/>
      <w:lvlText w:val="3.%2.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114185"/>
    <w:multiLevelType w:val="multilevel"/>
    <w:tmpl w:val="796246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19F0254"/>
    <w:multiLevelType w:val="hybridMultilevel"/>
    <w:tmpl w:val="025E0C1E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1D01FB"/>
    <w:multiLevelType w:val="hybridMultilevel"/>
    <w:tmpl w:val="83D8804E"/>
    <w:lvl w:ilvl="0" w:tplc="CCFA482E">
      <w:start w:val="1"/>
      <w:numFmt w:val="decimal"/>
      <w:lvlText w:val="7.8.%1."/>
      <w:lvlJc w:val="left"/>
      <w:pPr>
        <w:ind w:left="2149" w:hanging="360"/>
      </w:pPr>
      <w:rPr>
        <w:rFonts w:hint="default"/>
      </w:rPr>
    </w:lvl>
    <w:lvl w:ilvl="1" w:tplc="CCFA482E">
      <w:start w:val="1"/>
      <w:numFmt w:val="decimal"/>
      <w:lvlText w:val="7.8.%2."/>
      <w:lvlJc w:val="left"/>
      <w:pPr>
        <w:ind w:left="1440" w:hanging="360"/>
      </w:pPr>
      <w:rPr>
        <w:rFonts w:hint="default"/>
      </w:rPr>
    </w:lvl>
    <w:lvl w:ilvl="2" w:tplc="C8DC5C8C">
      <w:start w:val="1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A508D2"/>
    <w:multiLevelType w:val="hybridMultilevel"/>
    <w:tmpl w:val="275C37D6"/>
    <w:lvl w:ilvl="0" w:tplc="027EF48E">
      <w:start w:val="1"/>
      <w:numFmt w:val="decimal"/>
      <w:lvlText w:val="11.%1."/>
      <w:lvlJc w:val="left"/>
      <w:pPr>
        <w:ind w:left="1429" w:hanging="360"/>
      </w:pPr>
      <w:rPr>
        <w:rFonts w:hint="default"/>
      </w:rPr>
    </w:lvl>
    <w:lvl w:ilvl="1" w:tplc="027EF48E">
      <w:start w:val="1"/>
      <w:numFmt w:val="decimal"/>
      <w:lvlText w:val="1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EB433F"/>
    <w:multiLevelType w:val="multilevel"/>
    <w:tmpl w:val="07BC11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EAC1058"/>
    <w:multiLevelType w:val="multilevel"/>
    <w:tmpl w:val="5A3AF15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4CD1B84"/>
    <w:multiLevelType w:val="hybridMultilevel"/>
    <w:tmpl w:val="A8289D3A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8471EE7"/>
    <w:multiLevelType w:val="multilevel"/>
    <w:tmpl w:val="710C37F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D405C4B"/>
    <w:multiLevelType w:val="hybridMultilevel"/>
    <w:tmpl w:val="CDCCB028"/>
    <w:lvl w:ilvl="0" w:tplc="63B0B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D9F0FFB"/>
    <w:multiLevelType w:val="multilevel"/>
    <w:tmpl w:val="683C22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25"/>
  </w:num>
  <w:num w:numId="2">
    <w:abstractNumId w:val="0"/>
  </w:num>
  <w:num w:numId="3">
    <w:abstractNumId w:val="12"/>
  </w:num>
  <w:num w:numId="4">
    <w:abstractNumId w:val="3"/>
  </w:num>
  <w:num w:numId="5">
    <w:abstractNumId w:val="29"/>
  </w:num>
  <w:num w:numId="6">
    <w:abstractNumId w:val="6"/>
  </w:num>
  <w:num w:numId="7">
    <w:abstractNumId w:val="36"/>
  </w:num>
  <w:num w:numId="8">
    <w:abstractNumId w:val="13"/>
  </w:num>
  <w:num w:numId="9">
    <w:abstractNumId w:val="22"/>
  </w:num>
  <w:num w:numId="10">
    <w:abstractNumId w:val="7"/>
  </w:num>
  <w:num w:numId="11">
    <w:abstractNumId w:val="27"/>
  </w:num>
  <w:num w:numId="12">
    <w:abstractNumId w:val="4"/>
  </w:num>
  <w:num w:numId="13">
    <w:abstractNumId w:val="32"/>
  </w:num>
  <w:num w:numId="14">
    <w:abstractNumId w:val="23"/>
  </w:num>
  <w:num w:numId="15">
    <w:abstractNumId w:val="11"/>
  </w:num>
  <w:num w:numId="16">
    <w:abstractNumId w:val="17"/>
  </w:num>
  <w:num w:numId="17">
    <w:abstractNumId w:val="33"/>
  </w:num>
  <w:num w:numId="18">
    <w:abstractNumId w:val="31"/>
  </w:num>
  <w:num w:numId="19">
    <w:abstractNumId w:val="18"/>
  </w:num>
  <w:num w:numId="20">
    <w:abstractNumId w:val="2"/>
  </w:num>
  <w:num w:numId="21">
    <w:abstractNumId w:val="19"/>
  </w:num>
  <w:num w:numId="22">
    <w:abstractNumId w:val="9"/>
  </w:num>
  <w:num w:numId="23">
    <w:abstractNumId w:val="5"/>
  </w:num>
  <w:num w:numId="24">
    <w:abstractNumId w:val="38"/>
  </w:num>
  <w:num w:numId="25">
    <w:abstractNumId w:val="26"/>
  </w:num>
  <w:num w:numId="26">
    <w:abstractNumId w:val="24"/>
  </w:num>
  <w:num w:numId="27">
    <w:abstractNumId w:val="10"/>
  </w:num>
  <w:num w:numId="28">
    <w:abstractNumId w:val="15"/>
  </w:num>
  <w:num w:numId="29">
    <w:abstractNumId w:val="20"/>
  </w:num>
  <w:num w:numId="30">
    <w:abstractNumId w:val="39"/>
  </w:num>
  <w:num w:numId="31">
    <w:abstractNumId w:val="37"/>
  </w:num>
  <w:num w:numId="32">
    <w:abstractNumId w:val="30"/>
  </w:num>
  <w:num w:numId="33">
    <w:abstractNumId w:val="34"/>
  </w:num>
  <w:num w:numId="34">
    <w:abstractNumId w:val="16"/>
  </w:num>
  <w:num w:numId="35">
    <w:abstractNumId w:val="14"/>
  </w:num>
  <w:num w:numId="36">
    <w:abstractNumId w:val="28"/>
  </w:num>
  <w:num w:numId="37">
    <w:abstractNumId w:val="1"/>
  </w:num>
  <w:num w:numId="38">
    <w:abstractNumId w:val="8"/>
  </w:num>
  <w:num w:numId="39">
    <w:abstractNumId w:val="21"/>
  </w:num>
  <w:num w:numId="4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65786"/>
    <w:rsid w:val="00043EC6"/>
    <w:rsid w:val="0008291B"/>
    <w:rsid w:val="000A655D"/>
    <w:rsid w:val="000A6FE8"/>
    <w:rsid w:val="000D37C0"/>
    <w:rsid w:val="0010182D"/>
    <w:rsid w:val="00106371"/>
    <w:rsid w:val="00106F6C"/>
    <w:rsid w:val="001256AD"/>
    <w:rsid w:val="00130FA7"/>
    <w:rsid w:val="00140AA2"/>
    <w:rsid w:val="001B7A7E"/>
    <w:rsid w:val="001D3AB3"/>
    <w:rsid w:val="001D50DD"/>
    <w:rsid w:val="001F25C4"/>
    <w:rsid w:val="002126A6"/>
    <w:rsid w:val="002467F3"/>
    <w:rsid w:val="00264020"/>
    <w:rsid w:val="00272CE9"/>
    <w:rsid w:val="0029742E"/>
    <w:rsid w:val="002B41DE"/>
    <w:rsid w:val="002D3789"/>
    <w:rsid w:val="002E2F19"/>
    <w:rsid w:val="003D1167"/>
    <w:rsid w:val="003D7911"/>
    <w:rsid w:val="003E59DA"/>
    <w:rsid w:val="003F117C"/>
    <w:rsid w:val="003F481B"/>
    <w:rsid w:val="00401B18"/>
    <w:rsid w:val="004158D2"/>
    <w:rsid w:val="00455F91"/>
    <w:rsid w:val="004979F9"/>
    <w:rsid w:val="004B5F8E"/>
    <w:rsid w:val="004C174D"/>
    <w:rsid w:val="004D1A13"/>
    <w:rsid w:val="004E714E"/>
    <w:rsid w:val="00520686"/>
    <w:rsid w:val="00545708"/>
    <w:rsid w:val="0055425F"/>
    <w:rsid w:val="005816FA"/>
    <w:rsid w:val="005906ED"/>
    <w:rsid w:val="005C1893"/>
    <w:rsid w:val="005D24AE"/>
    <w:rsid w:val="005D3E43"/>
    <w:rsid w:val="005E63AE"/>
    <w:rsid w:val="005F11C8"/>
    <w:rsid w:val="00605EF0"/>
    <w:rsid w:val="00635885"/>
    <w:rsid w:val="00643112"/>
    <w:rsid w:val="0068712D"/>
    <w:rsid w:val="006A5077"/>
    <w:rsid w:val="006A57D8"/>
    <w:rsid w:val="006E3AB2"/>
    <w:rsid w:val="007179C8"/>
    <w:rsid w:val="00724F71"/>
    <w:rsid w:val="00732D8F"/>
    <w:rsid w:val="00740791"/>
    <w:rsid w:val="00747FA8"/>
    <w:rsid w:val="007573FE"/>
    <w:rsid w:val="00772EF2"/>
    <w:rsid w:val="00776584"/>
    <w:rsid w:val="00780DB4"/>
    <w:rsid w:val="007A651D"/>
    <w:rsid w:val="007D4193"/>
    <w:rsid w:val="007E25CE"/>
    <w:rsid w:val="007E4846"/>
    <w:rsid w:val="00835EF8"/>
    <w:rsid w:val="00841A5D"/>
    <w:rsid w:val="00851BEF"/>
    <w:rsid w:val="00857A49"/>
    <w:rsid w:val="008A6A6A"/>
    <w:rsid w:val="008D1E58"/>
    <w:rsid w:val="008D7670"/>
    <w:rsid w:val="008F28AF"/>
    <w:rsid w:val="00904849"/>
    <w:rsid w:val="00920098"/>
    <w:rsid w:val="00964C0E"/>
    <w:rsid w:val="00A1159B"/>
    <w:rsid w:val="00AD13E0"/>
    <w:rsid w:val="00B00038"/>
    <w:rsid w:val="00B7520C"/>
    <w:rsid w:val="00B8392D"/>
    <w:rsid w:val="00B8672C"/>
    <w:rsid w:val="00BD5C2B"/>
    <w:rsid w:val="00BE5423"/>
    <w:rsid w:val="00BF5976"/>
    <w:rsid w:val="00C06D95"/>
    <w:rsid w:val="00C10D50"/>
    <w:rsid w:val="00C638A8"/>
    <w:rsid w:val="00C65786"/>
    <w:rsid w:val="00C67D57"/>
    <w:rsid w:val="00C957BF"/>
    <w:rsid w:val="00CA0AC2"/>
    <w:rsid w:val="00CA40D0"/>
    <w:rsid w:val="00CD57E6"/>
    <w:rsid w:val="00D3757A"/>
    <w:rsid w:val="00D43318"/>
    <w:rsid w:val="00D52983"/>
    <w:rsid w:val="00D605CD"/>
    <w:rsid w:val="00D85A1A"/>
    <w:rsid w:val="00DC6547"/>
    <w:rsid w:val="00DE1246"/>
    <w:rsid w:val="00DF147E"/>
    <w:rsid w:val="00E169C8"/>
    <w:rsid w:val="00E17927"/>
    <w:rsid w:val="00E44BAC"/>
    <w:rsid w:val="00E54A72"/>
    <w:rsid w:val="00E556BB"/>
    <w:rsid w:val="00E65AC7"/>
    <w:rsid w:val="00E87F9D"/>
    <w:rsid w:val="00E90F4A"/>
    <w:rsid w:val="00E966C1"/>
    <w:rsid w:val="00EC7BA8"/>
    <w:rsid w:val="00ED2E08"/>
    <w:rsid w:val="00EE3665"/>
    <w:rsid w:val="00EE690D"/>
    <w:rsid w:val="00F80BAB"/>
    <w:rsid w:val="00FB5A77"/>
    <w:rsid w:val="00FF4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12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3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31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31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43112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3112"/>
    <w:rPr>
      <w:rFonts w:asciiTheme="majorHAnsi" w:eastAsiaTheme="majorEastAsia" w:hAnsiTheme="majorHAnsi" w:cstheme="majorBidi"/>
      <w:b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3112"/>
    <w:rPr>
      <w:rFonts w:asciiTheme="majorHAnsi" w:eastAsiaTheme="majorEastAsia" w:hAnsiTheme="majorHAnsi" w:cstheme="majorBidi"/>
      <w:b/>
      <w:color w:val="4F81BD" w:themeColor="accent1"/>
      <w:sz w:val="24"/>
      <w:szCs w:val="24"/>
      <w:lang w:eastAsia="ru-RU"/>
    </w:rPr>
  </w:style>
  <w:style w:type="paragraph" w:styleId="a3">
    <w:name w:val="Plain Text"/>
    <w:basedOn w:val="a"/>
    <w:link w:val="a4"/>
    <w:uiPriority w:val="99"/>
    <w:rsid w:val="00643112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643112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64311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643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431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64311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64311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43112"/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6431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018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182D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018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0182D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B41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41DE"/>
    <w:rPr>
      <w:rFonts w:ascii="Tahoma" w:eastAsia="Times New Roman" w:hAnsi="Tahoma" w:cs="Tahoma"/>
      <w:bCs/>
      <w:sz w:val="16"/>
      <w:szCs w:val="16"/>
      <w:lang w:eastAsia="ru-RU"/>
    </w:rPr>
  </w:style>
  <w:style w:type="paragraph" w:customStyle="1" w:styleId="u">
    <w:name w:val="u"/>
    <w:basedOn w:val="a"/>
    <w:rsid w:val="005816FA"/>
    <w:pPr>
      <w:spacing w:before="100" w:beforeAutospacing="1" w:after="100" w:afterAutospacing="1"/>
    </w:pPr>
    <w:rPr>
      <w:bCs w:val="0"/>
    </w:rPr>
  </w:style>
  <w:style w:type="paragraph" w:styleId="ae">
    <w:name w:val="Normal (Web)"/>
    <w:basedOn w:val="a"/>
    <w:rsid w:val="008D1E58"/>
    <w:pPr>
      <w:spacing w:before="100" w:beforeAutospacing="1" w:after="100" w:afterAutospacing="1"/>
    </w:pPr>
    <w:rPr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112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31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311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31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43112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3112"/>
    <w:rPr>
      <w:rFonts w:asciiTheme="majorHAnsi" w:eastAsiaTheme="majorEastAsia" w:hAnsiTheme="majorHAnsi" w:cstheme="majorBidi"/>
      <w:b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3112"/>
    <w:rPr>
      <w:rFonts w:asciiTheme="majorHAnsi" w:eastAsiaTheme="majorEastAsia" w:hAnsiTheme="majorHAnsi" w:cstheme="majorBidi"/>
      <w:b/>
      <w:color w:val="4F81BD" w:themeColor="accent1"/>
      <w:sz w:val="24"/>
      <w:szCs w:val="24"/>
      <w:lang w:eastAsia="ru-RU"/>
    </w:rPr>
  </w:style>
  <w:style w:type="paragraph" w:styleId="a3">
    <w:name w:val="Plain Text"/>
    <w:basedOn w:val="a"/>
    <w:link w:val="a4"/>
    <w:uiPriority w:val="99"/>
    <w:rsid w:val="00643112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uiPriority w:val="99"/>
    <w:rsid w:val="00643112"/>
    <w:rPr>
      <w:rFonts w:ascii="Courier New" w:eastAsia="Times New Roman" w:hAnsi="Courier New" w:cs="Times New Roman"/>
      <w:bCs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64311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64311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4311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64311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64311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643112"/>
    <w:rPr>
      <w:rFonts w:ascii="Times New Roman" w:eastAsia="Times New Roman" w:hAnsi="Times New Roman" w:cs="Times New Roman"/>
      <w:bCs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6431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643112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018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182D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018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0182D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B41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B41DE"/>
    <w:rPr>
      <w:rFonts w:ascii="Tahoma" w:eastAsia="Times New Roman" w:hAnsi="Tahoma" w:cs="Tahoma"/>
      <w:bCs/>
      <w:sz w:val="16"/>
      <w:szCs w:val="16"/>
      <w:lang w:eastAsia="ru-RU"/>
    </w:rPr>
  </w:style>
  <w:style w:type="paragraph" w:customStyle="1" w:styleId="u">
    <w:name w:val="u"/>
    <w:basedOn w:val="a"/>
    <w:rsid w:val="005816FA"/>
    <w:pPr>
      <w:spacing w:before="100" w:beforeAutospacing="1" w:after="100" w:afterAutospacing="1"/>
    </w:pPr>
    <w:rPr>
      <w:bCs w:val="0"/>
    </w:rPr>
  </w:style>
  <w:style w:type="paragraph" w:styleId="ae">
    <w:name w:val="Normal (Web)"/>
    <w:basedOn w:val="a"/>
    <w:rsid w:val="008D1E58"/>
    <w:pPr>
      <w:spacing w:before="100" w:beforeAutospacing="1" w:after="100" w:afterAutospacing="1"/>
    </w:pPr>
    <w:rPr>
      <w:b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3B2CA2AAC1402B05277AEEAF1AFCF9352BEAAC2A1C6AFF087894800A08BB9A29BD3FBF734D828CClE13G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720ABE1775AB870E1B710E5D59EDD93E2E68293DF772804286042842BEF79DFFEE953608348BEE714E1A2EF3AA31255E0F3C115A0kC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B082A54577C801051DBB0054333C566B809CEE8C726A3F0C43FF050474A921622E53589E7C06E69750EF65DCCE2F2878B9D114875A8888B1i3fD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ZB&amp;n=340339&amp;date=10.02.2020&amp;dst=100874&amp;f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00993-8D7E-4194-9CBD-D093A7CFA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17</Pages>
  <Words>6743</Words>
  <Characters>38437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zhitskiy</dc:creator>
  <cp:lastModifiedBy>solo</cp:lastModifiedBy>
  <cp:revision>11</cp:revision>
  <cp:lastPrinted>2022-02-18T06:00:00Z</cp:lastPrinted>
  <dcterms:created xsi:type="dcterms:W3CDTF">2020-06-01T11:52:00Z</dcterms:created>
  <dcterms:modified xsi:type="dcterms:W3CDTF">2022-04-18T13:29:00Z</dcterms:modified>
</cp:coreProperties>
</file>